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AC85" w14:textId="77777777" w:rsidR="006F700A" w:rsidRPr="0010200B" w:rsidRDefault="006F700A" w:rsidP="008B436E">
      <w:pPr>
        <w:pStyle w:val="MF"/>
        <w:rPr>
          <w:rFonts w:cs="Arial"/>
          <w:color w:val="auto"/>
          <w:szCs w:val="48"/>
          <w:lang w:val="ru-RU"/>
        </w:rPr>
        <w:sectPr w:rsidR="006F700A" w:rsidRPr="0010200B" w:rsidSect="001F0CEE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2268" w:right="1134" w:bottom="1701" w:left="1134" w:header="851" w:footer="851" w:gutter="0"/>
          <w:cols w:space="720"/>
          <w:docGrid w:linePitch="360"/>
        </w:sectPr>
      </w:pPr>
    </w:p>
    <w:p w14:paraId="05D40C18" w14:textId="4F3D2D5B" w:rsidR="00FF6BDD" w:rsidRPr="0010200B" w:rsidRDefault="009634F3" w:rsidP="489063A9">
      <w:pPr>
        <w:pStyle w:val="MF"/>
        <w:jc w:val="center"/>
        <w:rPr>
          <w:rFonts w:eastAsia="Georgia" w:cs="Arial"/>
          <w:color w:val="auto"/>
          <w:szCs w:val="48"/>
          <w:lang w:val="ru-RU"/>
        </w:rPr>
      </w:pPr>
      <w:r w:rsidRPr="0010200B">
        <w:rPr>
          <w:rFonts w:eastAsia="Georgia" w:cs="Arial"/>
          <w:color w:val="auto"/>
          <w:szCs w:val="48"/>
          <w:lang w:val="ru-RU"/>
        </w:rPr>
        <w:t>Форма запроса технической поддержки по вопросам</w:t>
      </w:r>
      <w:bookmarkStart w:id="0" w:name="_Hlk58565984"/>
      <w:r w:rsidRPr="0010200B">
        <w:rPr>
          <w:rFonts w:eastAsia="Georgia" w:cs="Arial"/>
          <w:color w:val="auto"/>
          <w:szCs w:val="48"/>
          <w:lang w:val="ru-RU"/>
        </w:rPr>
        <w:t xml:space="preserve"> </w:t>
      </w:r>
      <w:bookmarkEnd w:id="0"/>
      <w:r w:rsidRPr="0010200B">
        <w:rPr>
          <w:rFonts w:eastAsia="Georgia" w:cs="Arial"/>
          <w:color w:val="auto"/>
          <w:szCs w:val="48"/>
          <w:lang w:val="ru-RU"/>
        </w:rPr>
        <w:t>СПГ</w:t>
      </w:r>
    </w:p>
    <w:p w14:paraId="47A3D5E8" w14:textId="7CDA6AEB" w:rsidR="00220156" w:rsidRPr="0010200B" w:rsidRDefault="00220156" w:rsidP="489063A9">
      <w:pPr>
        <w:pStyle w:val="MF"/>
        <w:jc w:val="center"/>
        <w:rPr>
          <w:rFonts w:ascii="Georgia" w:eastAsia="Georgia" w:hAnsi="Georgia" w:cs="Georgia"/>
          <w:b/>
          <w:sz w:val="32"/>
          <w:szCs w:val="32"/>
          <w:lang w:val="ru-RU"/>
        </w:rPr>
      </w:pPr>
    </w:p>
    <w:p w14:paraId="1153FF95" w14:textId="41AFAF12" w:rsidR="00FF6BDD" w:rsidRPr="0010200B" w:rsidRDefault="00FF6BDD" w:rsidP="00D92DDC">
      <w:pPr>
        <w:ind w:hanging="142"/>
        <w:rPr>
          <w:rFonts w:eastAsia="Georgia" w:cs="Georgia"/>
          <w:b/>
          <w:bCs/>
          <w:color w:val="33658E" w:themeColor="accent3"/>
          <w:lang w:val="ru-RU"/>
        </w:rPr>
      </w:pPr>
      <w:r w:rsidRPr="0010200B">
        <w:rPr>
          <w:lang w:val="ru-RU"/>
        </w:rPr>
        <mc:AlternateContent>
          <mc:Choice Requires="wps">
            <w:drawing>
              <wp:inline distT="45720" distB="45720" distL="114300" distR="114300" wp14:anchorId="70465FB9" wp14:editId="772FAD77">
                <wp:extent cx="5998464" cy="1126541"/>
                <wp:effectExtent l="0" t="0" r="2540" b="0"/>
                <wp:docPr id="16001581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8464" cy="11265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D52E0" w14:textId="74E52835" w:rsidR="00A820DD" w:rsidRPr="000B4169" w:rsidRDefault="00A820DD" w:rsidP="004D24C1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</w:pPr>
                            <w:r w:rsidRPr="00AB2BE6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Программа технической поддержк</w:t>
                            </w:r>
                            <w:r w:rsidR="00D930A2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и</w:t>
                            </w:r>
                            <w:r w:rsidRPr="00AB2BE6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 по вопросам, касающ</w:t>
                            </w:r>
                            <w:r w:rsidR="00D92DDC" w:rsidRPr="00AB2BE6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и</w:t>
                            </w:r>
                            <w:r w:rsidRPr="00AB2BE6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мся сообществ, прав и гендера</w:t>
                            </w:r>
                            <w:r w:rsidR="00D92DDC" w:rsidRPr="00AB2BE6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,</w:t>
                            </w:r>
                            <w:r w:rsidRPr="00AB2BE6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 предназначена для оказания помощи гражданскому обществу и организациям сообществ в обеспечении</w:t>
                            </w:r>
                            <w:r w:rsidRPr="000B4169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 их конструктивного участия в процессах, имеющих отношение к Глобальному фонду, на протяжении всего срока действия гранта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.</w:t>
                            </w:r>
                          </w:p>
                          <w:p w14:paraId="1E2BA3BC" w14:textId="535CC9AD" w:rsidR="00A820DD" w:rsidRPr="0084387E" w:rsidRDefault="00A820DD" w:rsidP="004D24C1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</w:pPr>
                            <w:r w:rsidRPr="0084387E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u w:val="single"/>
                                <w:lang w:val="ru-RU"/>
                              </w:rPr>
                              <w:t>Прежде чем представить</w:t>
                            </w:r>
                            <w:r w:rsidRPr="00044BD5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84387E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>этот запрос в Глобальный фонд, убедит</w:t>
                            </w:r>
                            <w:r w:rsidR="009F7D77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>есь</w:t>
                            </w:r>
                            <w:r w:rsidRPr="0084387E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>, что ваш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 xml:space="preserve"> запрос</w:t>
                            </w:r>
                            <w:r w:rsidRPr="0084387E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 xml:space="preserve"> рассмотрен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 xml:space="preserve"> на</w:t>
                            </w:r>
                            <w:r w:rsidRPr="0084387E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hyperlink r:id="rId15" w:history="1">
                              <w:r w:rsidRPr="00044BD5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iCs/>
                                  <w:szCs w:val="22"/>
                                  <w:lang w:val="ru-RU"/>
                                </w:rPr>
                                <w:t>региональной платформе по вопр</w:t>
                              </w:r>
                              <w:r w:rsidRPr="00044BD5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iCs/>
                                  <w:szCs w:val="22"/>
                                  <w:lang w:val="ru-RU"/>
                                </w:rPr>
                                <w:t>о</w:t>
                              </w:r>
                              <w:r w:rsidRPr="00044BD5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iCs/>
                                  <w:szCs w:val="22"/>
                                  <w:lang w:val="ru-RU"/>
                                </w:rPr>
                                <w:t>сам СПГ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84387E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lang w:val="ru-RU"/>
                              </w:rPr>
                              <w:t xml:space="preserve">в вашем регионе.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465F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2.3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" stroked="f">
                <v:textbox>
                  <w:txbxContent>
                    <w:p w14:paraId="3C6D52E0" w14:textId="74E52835" w:rsidR="00A820DD" w:rsidRPr="000B4169" w:rsidRDefault="00A820DD" w:rsidP="004D24C1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szCs w:val="22"/>
                          <w:lang w:val="ru-RU"/>
                        </w:rPr>
                      </w:pPr>
                      <w:r w:rsidRPr="00AB2BE6">
                        <w:rPr>
                          <w:rFonts w:ascii="Arial" w:hAnsi="Arial" w:cs="Arial"/>
                          <w:szCs w:val="22"/>
                          <w:lang w:val="ru-RU"/>
                        </w:rPr>
                        <w:t>Программа технической поддержк</w:t>
                      </w:r>
                      <w:r w:rsidR="00D930A2">
                        <w:rPr>
                          <w:rFonts w:ascii="Arial" w:hAnsi="Arial" w:cs="Arial"/>
                          <w:szCs w:val="22"/>
                          <w:lang w:val="ru-RU"/>
                        </w:rPr>
                        <w:t>и</w:t>
                      </w:r>
                      <w:r w:rsidRPr="00AB2BE6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 по вопросам, касающ</w:t>
                      </w:r>
                      <w:r w:rsidR="00D92DDC" w:rsidRPr="00AB2BE6">
                        <w:rPr>
                          <w:rFonts w:ascii="Arial" w:hAnsi="Arial" w:cs="Arial"/>
                          <w:szCs w:val="22"/>
                          <w:lang w:val="ru-RU"/>
                        </w:rPr>
                        <w:t>и</w:t>
                      </w:r>
                      <w:r w:rsidRPr="00AB2BE6">
                        <w:rPr>
                          <w:rFonts w:ascii="Arial" w:hAnsi="Arial" w:cs="Arial"/>
                          <w:szCs w:val="22"/>
                          <w:lang w:val="ru-RU"/>
                        </w:rPr>
                        <w:t>мся сообществ, прав и гендера</w:t>
                      </w:r>
                      <w:r w:rsidR="00D92DDC" w:rsidRPr="00AB2BE6">
                        <w:rPr>
                          <w:rFonts w:ascii="Arial" w:hAnsi="Arial" w:cs="Arial"/>
                          <w:szCs w:val="22"/>
                          <w:lang w:val="ru-RU"/>
                        </w:rPr>
                        <w:t>,</w:t>
                      </w:r>
                      <w:r w:rsidRPr="00AB2BE6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 предназначена для оказания помощи гражданскому обществу и организациям сообществ в обеспечении</w:t>
                      </w:r>
                      <w:r w:rsidRPr="000B4169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 их конструктивного участия в процессах, имеющих отношение к Глобальному фонду, на протяжении всего срока действия гранта</w:t>
                      </w:r>
                      <w:r>
                        <w:rPr>
                          <w:rFonts w:ascii="Arial" w:hAnsi="Arial" w:cs="Arial"/>
                          <w:szCs w:val="22"/>
                          <w:lang w:val="ru-RU"/>
                        </w:rPr>
                        <w:t>.</w:t>
                      </w:r>
                    </w:p>
                    <w:p w14:paraId="1E2BA3BC" w14:textId="535CC9AD" w:rsidR="00A820DD" w:rsidRPr="0084387E" w:rsidRDefault="00A820DD" w:rsidP="004D24C1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</w:pPr>
                      <w:r w:rsidRPr="0084387E">
                        <w:rPr>
                          <w:rFonts w:ascii="Arial" w:hAnsi="Arial" w:cs="Arial"/>
                          <w:i/>
                          <w:iCs/>
                          <w:szCs w:val="22"/>
                          <w:u w:val="single"/>
                          <w:lang w:val="ru-RU"/>
                        </w:rPr>
                        <w:t>Прежде чем представить</w:t>
                      </w:r>
                      <w:r w:rsidRPr="00044BD5"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 xml:space="preserve"> </w:t>
                      </w:r>
                      <w:r w:rsidRPr="0084387E"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>этот запрос в Глобальный фонд, убедит</w:t>
                      </w:r>
                      <w:r w:rsidR="009F7D77"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>есь</w:t>
                      </w:r>
                      <w:r w:rsidRPr="0084387E"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>, что ваш</w:t>
                      </w:r>
                      <w:r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 xml:space="preserve"> запрос</w:t>
                      </w:r>
                      <w:r w:rsidRPr="0084387E"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 xml:space="preserve"> рассмотрен</w:t>
                      </w:r>
                      <w:r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 xml:space="preserve"> на</w:t>
                      </w:r>
                      <w:r w:rsidRPr="0084387E"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 xml:space="preserve"> </w:t>
                      </w:r>
                      <w:hyperlink r:id="rId16" w:history="1">
                        <w:r w:rsidRPr="00044BD5">
                          <w:rPr>
                            <w:rStyle w:val="Lienhypertexte"/>
                            <w:rFonts w:ascii="Arial" w:hAnsi="Arial" w:cs="Arial"/>
                            <w:i/>
                            <w:iCs/>
                            <w:szCs w:val="22"/>
                            <w:lang w:val="ru-RU"/>
                          </w:rPr>
                          <w:t>региональной платформе по вопр</w:t>
                        </w:r>
                        <w:r w:rsidRPr="00044BD5">
                          <w:rPr>
                            <w:rStyle w:val="Lienhypertexte"/>
                            <w:rFonts w:ascii="Arial" w:hAnsi="Arial" w:cs="Arial"/>
                            <w:i/>
                            <w:iCs/>
                            <w:szCs w:val="22"/>
                            <w:lang w:val="ru-RU"/>
                          </w:rPr>
                          <w:t>о</w:t>
                        </w:r>
                        <w:r w:rsidRPr="00044BD5">
                          <w:rPr>
                            <w:rStyle w:val="Lienhypertexte"/>
                            <w:rFonts w:ascii="Arial" w:hAnsi="Arial" w:cs="Arial"/>
                            <w:i/>
                            <w:iCs/>
                            <w:szCs w:val="22"/>
                            <w:lang w:val="ru-RU"/>
                          </w:rPr>
                          <w:t>сам СПГ</w:t>
                        </w:r>
                      </w:hyperlink>
                      <w:r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 xml:space="preserve"> </w:t>
                      </w:r>
                      <w:r w:rsidRPr="0084387E">
                        <w:rPr>
                          <w:rFonts w:ascii="Arial" w:hAnsi="Arial" w:cs="Arial"/>
                          <w:i/>
                          <w:iCs/>
                          <w:szCs w:val="22"/>
                          <w:lang w:val="ru-RU"/>
                        </w:rPr>
                        <w:t xml:space="preserve">в вашем регионе.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79D980" w14:textId="58FDC64F" w:rsidR="00EC137B" w:rsidRPr="0010200B" w:rsidRDefault="00EC137B" w:rsidP="489063A9">
      <w:pPr>
        <w:rPr>
          <w:rFonts w:eastAsia="Georgia" w:cs="Georgia"/>
          <w:b/>
          <w:bCs/>
          <w:color w:val="33648D"/>
          <w:lang w:val="ru-RU"/>
        </w:rPr>
      </w:pPr>
    </w:p>
    <w:p w14:paraId="1AAD9ADF" w14:textId="77777777" w:rsidR="00983F01" w:rsidRPr="0010200B" w:rsidRDefault="00983F01" w:rsidP="489063A9">
      <w:pPr>
        <w:rPr>
          <w:rFonts w:eastAsia="Georgia" w:cs="Georgia"/>
          <w:b/>
          <w:bCs/>
          <w:color w:val="33648D"/>
          <w:lang w:val="ru-RU"/>
        </w:rPr>
      </w:pPr>
    </w:p>
    <w:p w14:paraId="4A429983" w14:textId="012C9AE2" w:rsidR="00057A48" w:rsidRPr="0010200B" w:rsidRDefault="001665F5" w:rsidP="489063A9">
      <w:pPr>
        <w:rPr>
          <w:rFonts w:ascii="Arial" w:eastAsia="Georgia" w:hAnsi="Arial" w:cs="Arial"/>
          <w:b/>
          <w:bCs/>
          <w:color w:val="003F72"/>
          <w:lang w:val="ru-RU"/>
        </w:rPr>
      </w:pPr>
      <w:r w:rsidRPr="0010200B">
        <w:rPr>
          <w:rFonts w:ascii="Arial" w:eastAsia="Georgia" w:hAnsi="Arial" w:cs="Arial"/>
          <w:b/>
          <w:bCs/>
          <w:color w:val="003F72"/>
          <w:lang w:val="ru-RU"/>
        </w:rPr>
        <w:t>Данные о кандидате</w:t>
      </w:r>
    </w:p>
    <w:tbl>
      <w:tblPr>
        <w:tblStyle w:val="Grilledutableau"/>
        <w:tblW w:w="96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7371"/>
      </w:tblGrid>
      <w:tr w:rsidR="00FF6BDD" w:rsidRPr="0010200B" w14:paraId="298EAC8C" w14:textId="77777777" w:rsidTr="005B6A6E">
        <w:tc>
          <w:tcPr>
            <w:tcW w:w="2263" w:type="dxa"/>
            <w:shd w:val="clear" w:color="auto" w:fill="FFFFFF" w:themeFill="background1"/>
          </w:tcPr>
          <w:p w14:paraId="298EAC8A" w14:textId="68FF41F2" w:rsidR="00FF6BDD" w:rsidRPr="0010200B" w:rsidRDefault="00D84C45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Название организации</w:t>
            </w:r>
          </w:p>
        </w:tc>
        <w:tc>
          <w:tcPr>
            <w:tcW w:w="7371" w:type="dxa"/>
            <w:shd w:val="clear" w:color="auto" w:fill="FFFFFF" w:themeFill="background1"/>
          </w:tcPr>
          <w:p w14:paraId="298EAC8B" w14:textId="4B27C9D4" w:rsidR="00E81E08" w:rsidRPr="0010200B" w:rsidRDefault="00E81E08" w:rsidP="489063A9">
            <w:pPr>
              <w:rPr>
                <w:rFonts w:ascii="Arial" w:hAnsi="Arial" w:cs="Arial"/>
                <w:lang w:val="ru-RU"/>
              </w:rPr>
            </w:pPr>
          </w:p>
        </w:tc>
      </w:tr>
      <w:tr w:rsidR="00FF6BDD" w:rsidRPr="0010200B" w14:paraId="298EAC92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298EAC90" w14:textId="63A07F9D" w:rsidR="00FF6BDD" w:rsidRPr="0010200B" w:rsidRDefault="006B0DBC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Тип организации</w:t>
            </w:r>
          </w:p>
        </w:tc>
        <w:tc>
          <w:tcPr>
            <w:tcW w:w="7371" w:type="dxa"/>
            <w:shd w:val="clear" w:color="auto" w:fill="FFFFFF" w:themeFill="background1"/>
          </w:tcPr>
          <w:p w14:paraId="34DDFEA8" w14:textId="0C1B4C7A" w:rsidR="002E1788" w:rsidRPr="0010200B" w:rsidRDefault="002E1788" w:rsidP="002E1788">
            <w:pPr>
              <w:rPr>
                <w:rFonts w:ascii="Arial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hAnsi="Arial" w:cs="Arial"/>
                <w:lang w:val="ru-RU"/>
              </w:rPr>
              <w:t xml:space="preserve"> </w:t>
            </w:r>
            <w:r w:rsidR="006B0DBC" w:rsidRPr="0010200B">
              <w:rPr>
                <w:rFonts w:ascii="Arial" w:hAnsi="Arial" w:cs="Arial"/>
                <w:lang w:val="ru-RU"/>
              </w:rPr>
              <w:t>Сеть и</w:t>
            </w:r>
            <w:r w:rsidR="00EE27D3" w:rsidRPr="0010200B">
              <w:rPr>
                <w:rFonts w:ascii="Arial" w:hAnsi="Arial" w:cs="Arial"/>
                <w:lang w:val="ru-RU"/>
              </w:rPr>
              <w:t>ли</w:t>
            </w:r>
            <w:r w:rsidR="006B0DBC" w:rsidRPr="0010200B">
              <w:rPr>
                <w:rFonts w:ascii="Arial" w:hAnsi="Arial" w:cs="Arial"/>
                <w:lang w:val="ru-RU"/>
              </w:rPr>
              <w:t xml:space="preserve"> организация ключевых групп населения</w:t>
            </w:r>
          </w:p>
          <w:p w14:paraId="19B0657A" w14:textId="7DD7FABD" w:rsidR="002E1788" w:rsidRPr="0010200B" w:rsidRDefault="002E1788" w:rsidP="489063A9">
            <w:pPr>
              <w:rPr>
                <w:rFonts w:ascii="Arial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hAnsi="Arial" w:cs="Arial"/>
                <w:lang w:val="ru-RU"/>
              </w:rPr>
              <w:t xml:space="preserve"> </w:t>
            </w:r>
            <w:r w:rsidR="00C55797" w:rsidRPr="0010200B">
              <w:rPr>
                <w:rFonts w:ascii="Arial" w:hAnsi="Arial" w:cs="Arial"/>
                <w:lang w:val="ru-RU"/>
              </w:rPr>
              <w:t>Сеть или организация</w:t>
            </w:r>
            <w:r w:rsidR="00EE27D3" w:rsidRPr="0010200B">
              <w:rPr>
                <w:rFonts w:ascii="Arial" w:hAnsi="Arial" w:cs="Arial"/>
                <w:lang w:val="ru-RU"/>
              </w:rPr>
              <w:t>,</w:t>
            </w:r>
            <w:r w:rsidR="00C55797" w:rsidRPr="0010200B">
              <w:rPr>
                <w:rFonts w:ascii="Arial" w:hAnsi="Arial" w:cs="Arial"/>
                <w:lang w:val="ru-RU"/>
              </w:rPr>
              <w:t xml:space="preserve"> управляемая молодежью</w:t>
            </w:r>
          </w:p>
          <w:p w14:paraId="336F12B8" w14:textId="61431DE5" w:rsidR="002E1788" w:rsidRPr="0010200B" w:rsidRDefault="002E1788" w:rsidP="489063A9">
            <w:pPr>
              <w:rPr>
                <w:rFonts w:ascii="Arial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hAnsi="Arial" w:cs="Arial"/>
                <w:lang w:val="ru-RU"/>
              </w:rPr>
              <w:t xml:space="preserve"> </w:t>
            </w:r>
            <w:r w:rsidR="00EE27D3" w:rsidRPr="0010200B">
              <w:rPr>
                <w:rFonts w:ascii="Arial" w:hAnsi="Arial" w:cs="Arial"/>
                <w:lang w:val="ru-RU"/>
              </w:rPr>
              <w:t>Сеть или организация женщин</w:t>
            </w:r>
          </w:p>
          <w:p w14:paraId="51198695" w14:textId="356DF51D" w:rsidR="002E1788" w:rsidRPr="0010200B" w:rsidRDefault="002E1788" w:rsidP="489063A9">
            <w:pPr>
              <w:rPr>
                <w:rFonts w:ascii="Arial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hAnsi="Arial" w:cs="Arial"/>
                <w:lang w:val="ru-RU"/>
              </w:rPr>
              <w:t xml:space="preserve"> </w:t>
            </w:r>
            <w:r w:rsidR="00EE27D3" w:rsidRPr="0010200B">
              <w:rPr>
                <w:rFonts w:ascii="Arial" w:hAnsi="Arial" w:cs="Arial"/>
                <w:lang w:val="ru-RU"/>
              </w:rPr>
              <w:t>Сеть или организация людей, живущих с ВИЧ или затронутых туберкулезом или малярией</w:t>
            </w:r>
          </w:p>
          <w:p w14:paraId="3660CC7D" w14:textId="34B1EF2F" w:rsidR="002E1788" w:rsidRPr="0010200B" w:rsidRDefault="002E1788" w:rsidP="489063A9">
            <w:pPr>
              <w:rPr>
                <w:rFonts w:ascii="Arial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hAnsi="Arial" w:cs="Arial"/>
                <w:lang w:val="ru-RU"/>
              </w:rPr>
              <w:t xml:space="preserve"> </w:t>
            </w:r>
            <w:r w:rsidR="00EE27D3" w:rsidRPr="0010200B">
              <w:rPr>
                <w:rFonts w:ascii="Arial" w:hAnsi="Arial" w:cs="Arial"/>
                <w:lang w:val="ru-RU"/>
              </w:rPr>
              <w:t xml:space="preserve">Сеть или организация </w:t>
            </w:r>
            <w:r w:rsidR="00A820DD" w:rsidRPr="0010200B">
              <w:rPr>
                <w:rFonts w:ascii="Arial" w:hAnsi="Arial" w:cs="Arial"/>
                <w:lang w:val="ru-RU"/>
              </w:rPr>
              <w:t>гражданского общества</w:t>
            </w:r>
            <w:r w:rsidR="00CF11C2" w:rsidRPr="0010200B">
              <w:rPr>
                <w:rFonts w:ascii="Arial" w:hAnsi="Arial" w:cs="Arial"/>
                <w:lang w:val="ru-RU"/>
              </w:rPr>
              <w:t>, управляемая другими затронутыми сообществами или работающая с другими затронутыми сообществами</w:t>
            </w:r>
            <w:r w:rsidRPr="0010200B">
              <w:rPr>
                <w:rFonts w:ascii="Arial" w:hAnsi="Arial" w:cs="Arial"/>
                <w:lang w:val="ru-RU"/>
              </w:rPr>
              <w:t xml:space="preserve"> (</w:t>
            </w:r>
            <w:r w:rsidR="000005AF" w:rsidRPr="0010200B">
              <w:rPr>
                <w:rFonts w:ascii="Arial" w:hAnsi="Arial" w:cs="Arial"/>
                <w:lang w:val="ru-RU"/>
              </w:rPr>
              <w:t>например</w:t>
            </w:r>
            <w:r w:rsidR="00CF11C2" w:rsidRPr="0010200B">
              <w:rPr>
                <w:rFonts w:ascii="Arial" w:hAnsi="Arial" w:cs="Arial"/>
                <w:lang w:val="ru-RU"/>
              </w:rPr>
              <w:t>, мигрантами, беженцами, шахтерами</w:t>
            </w:r>
            <w:r w:rsidRPr="0010200B">
              <w:rPr>
                <w:rFonts w:ascii="Arial" w:hAnsi="Arial" w:cs="Arial"/>
                <w:lang w:val="ru-RU"/>
              </w:rPr>
              <w:t>)</w:t>
            </w:r>
          </w:p>
          <w:p w14:paraId="298EAC91" w14:textId="5E2F5D2A" w:rsidR="00FF6BDD" w:rsidRPr="0010200B" w:rsidRDefault="00CF11C2" w:rsidP="489063A9">
            <w:pPr>
              <w:rPr>
                <w:rFonts w:ascii="Arial" w:eastAsia="Georgia" w:hAnsi="Arial" w:cs="Arial"/>
                <w:color w:val="33658E" w:themeColor="accent3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t>Другое</w:t>
            </w:r>
            <w:r w:rsidR="002E1788" w:rsidRPr="0010200B">
              <w:rPr>
                <w:rFonts w:ascii="Arial" w:hAnsi="Arial" w:cs="Arial"/>
                <w:lang w:val="ru-RU"/>
              </w:rPr>
              <w:t xml:space="preserve">: </w:t>
            </w:r>
            <w:r w:rsidR="00E81E08"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="00E81E08" w:rsidRPr="0010200B">
              <w:rPr>
                <w:rFonts w:ascii="Arial" w:hAnsi="Arial" w:cs="Arial"/>
                <w:lang w:val="ru-RU"/>
              </w:rPr>
            </w:r>
            <w:r w:rsidR="00E81E08" w:rsidRPr="0010200B">
              <w:rPr>
                <w:rFonts w:ascii="Arial" w:hAnsi="Arial" w:cs="Arial"/>
                <w:lang w:val="ru-RU"/>
              </w:rPr>
              <w:fldChar w:fldCharType="separate"/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FF6BDD" w:rsidRPr="0010200B" w14:paraId="298EAC95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298EAC93" w14:textId="26D39A47" w:rsidR="00FF6BDD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 xml:space="preserve">Адрес </w:t>
            </w:r>
          </w:p>
        </w:tc>
        <w:tc>
          <w:tcPr>
            <w:tcW w:w="7371" w:type="dxa"/>
            <w:shd w:val="clear" w:color="auto" w:fill="FFFFFF" w:themeFill="background1"/>
          </w:tcPr>
          <w:p w14:paraId="298EAC94" w14:textId="5B0B40D1" w:rsidR="00FF6BDD" w:rsidRPr="0010200B" w:rsidRDefault="00E81E08" w:rsidP="489063A9">
            <w:pPr>
              <w:rPr>
                <w:rFonts w:ascii="Arial" w:eastAsia="Georgia" w:hAnsi="Arial" w:cs="Arial"/>
                <w:b/>
                <w:bCs/>
                <w:color w:val="33658E" w:themeColor="accent3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925315" w:rsidRPr="0010200B" w14:paraId="23E6BA89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1C930C69" w14:textId="5CC7A35D" w:rsidR="00925315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Страна/</w:t>
            </w:r>
            <w:r w:rsidR="00982A4F">
              <w:rPr>
                <w:rFonts w:ascii="Arial" w:eastAsia="Georgia" w:hAnsi="Arial" w:cs="Arial"/>
                <w:lang w:val="ru-RU"/>
              </w:rPr>
              <w:t xml:space="preserve"> </w:t>
            </w:r>
            <w:r w:rsidRPr="0010200B">
              <w:rPr>
                <w:rFonts w:ascii="Arial" w:eastAsia="Georgia" w:hAnsi="Arial" w:cs="Arial"/>
                <w:lang w:val="ru-RU"/>
              </w:rPr>
              <w:t xml:space="preserve">страны </w:t>
            </w:r>
          </w:p>
        </w:tc>
        <w:tc>
          <w:tcPr>
            <w:tcW w:w="7371" w:type="dxa"/>
            <w:shd w:val="clear" w:color="auto" w:fill="FFFFFF" w:themeFill="background1"/>
          </w:tcPr>
          <w:p w14:paraId="504FE3E5" w14:textId="172ADC26" w:rsidR="0092531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220156" w:rsidRPr="0010200B" w14:paraId="53E76DD0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455305E0" w14:textId="1D4FD827" w:rsidR="00220156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 xml:space="preserve">Координатор </w:t>
            </w:r>
          </w:p>
        </w:tc>
        <w:tc>
          <w:tcPr>
            <w:tcW w:w="7371" w:type="dxa"/>
            <w:shd w:val="clear" w:color="auto" w:fill="FFFFFF" w:themeFill="background1"/>
          </w:tcPr>
          <w:p w14:paraId="1D15443C" w14:textId="24F3C789" w:rsidR="00220156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220156" w:rsidRPr="0010200B" w14:paraId="6602885B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407FD080" w14:textId="41C135D2" w:rsidR="00220156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Эл. почта</w:t>
            </w:r>
          </w:p>
        </w:tc>
        <w:tc>
          <w:tcPr>
            <w:tcW w:w="7371" w:type="dxa"/>
            <w:shd w:val="clear" w:color="auto" w:fill="FFFFFF" w:themeFill="background1"/>
          </w:tcPr>
          <w:p w14:paraId="026E8C21" w14:textId="607E3408" w:rsidR="00220156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220156" w:rsidRPr="0010200B" w14:paraId="20C88A4A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7AD23E53" w14:textId="4B6F51EF" w:rsidR="00220156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Номер телефона</w:t>
            </w:r>
          </w:p>
        </w:tc>
        <w:tc>
          <w:tcPr>
            <w:tcW w:w="7371" w:type="dxa"/>
            <w:shd w:val="clear" w:color="auto" w:fill="FFFFFF" w:themeFill="background1"/>
          </w:tcPr>
          <w:p w14:paraId="6EADE8CA" w14:textId="44A2B1BA" w:rsidR="00220156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220156" w:rsidRPr="0010200B" w14:paraId="3F575C7D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5C9BBEB0" w14:textId="20FCE348" w:rsidR="00220156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Является ли ваша организация</w:t>
            </w:r>
          </w:p>
        </w:tc>
        <w:tc>
          <w:tcPr>
            <w:tcW w:w="7371" w:type="dxa"/>
            <w:shd w:val="clear" w:color="auto" w:fill="FFFFFF" w:themeFill="background1"/>
          </w:tcPr>
          <w:p w14:paraId="7E296C4D" w14:textId="3F5696AB" w:rsidR="00CF11C2" w:rsidRPr="0010200B" w:rsidRDefault="0034474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CF11C2" w:rsidRPr="0010200B">
              <w:rPr>
                <w:rFonts w:ascii="Arial" w:eastAsia="Georgia" w:hAnsi="Arial" w:cs="Arial"/>
                <w:lang w:val="ru-RU"/>
              </w:rPr>
              <w:t>ОР</w:t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  </w:t>
            </w: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CF11C2" w:rsidRPr="0010200B">
              <w:rPr>
                <w:rFonts w:ascii="Arial" w:eastAsia="Georgia" w:hAnsi="Arial" w:cs="Arial"/>
                <w:lang w:val="ru-RU"/>
              </w:rPr>
              <w:t>СР</w:t>
            </w:r>
            <w:r w:rsidR="00220156" w:rsidRPr="0010200B">
              <w:rPr>
                <w:rFonts w:ascii="Arial" w:eastAsia="Georgia" w:hAnsi="Arial" w:cs="Arial"/>
                <w:lang w:val="ru-RU"/>
              </w:rPr>
              <w:t>/</w:t>
            </w:r>
            <w:r w:rsidR="00CF11C2" w:rsidRPr="0010200B">
              <w:rPr>
                <w:rFonts w:ascii="Arial" w:eastAsia="Georgia" w:hAnsi="Arial" w:cs="Arial"/>
                <w:lang w:val="ru-RU"/>
              </w:rPr>
              <w:t>ССР</w:t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  </w:t>
            </w: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CF11C2" w:rsidRPr="0010200B">
              <w:rPr>
                <w:rFonts w:ascii="Arial" w:eastAsia="Georgia" w:hAnsi="Arial" w:cs="Arial"/>
                <w:lang w:val="ru-RU"/>
              </w:rPr>
              <w:t>Членом СКК</w:t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  </w:t>
            </w: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CF11C2" w:rsidRPr="0010200B">
              <w:rPr>
                <w:rFonts w:ascii="Arial" w:eastAsia="Georgia" w:hAnsi="Arial" w:cs="Arial"/>
                <w:lang w:val="ru-RU"/>
              </w:rPr>
              <w:t>Наблюдателем при СКК</w:t>
            </w:r>
          </w:p>
          <w:p w14:paraId="5DEF45D8" w14:textId="425CDC37" w:rsidR="00220156" w:rsidRPr="0010200B" w:rsidRDefault="00344742" w:rsidP="00CF11C2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/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hAnsi="Arial" w:cs="Arial"/>
                <w:lang w:val="ru-RU"/>
              </w:rPr>
              <w:fldChar w:fldCharType="begin"/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="00E81E08"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81E08"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="00E81E08" w:rsidRPr="0010200B">
              <w:rPr>
                <w:rFonts w:ascii="Arial" w:hAnsi="Arial" w:cs="Arial"/>
                <w:lang w:val="ru-RU"/>
              </w:rPr>
              <w:fldChar w:fldCharType="end"/>
            </w:r>
            <w:r w:rsidR="00E81E08" w:rsidRPr="0010200B">
              <w:rPr>
                <w:rFonts w:ascii="Arial" w:hAnsi="Arial" w:cs="Arial"/>
                <w:lang w:val="ru-RU"/>
              </w:rPr>
              <w:t xml:space="preserve"> </w:t>
            </w:r>
            <w:r w:rsidR="00CF11C2" w:rsidRPr="0010200B">
              <w:rPr>
                <w:rFonts w:ascii="Arial" w:eastAsia="Georgia" w:hAnsi="Arial" w:cs="Arial"/>
                <w:lang w:val="ru-RU"/>
              </w:rPr>
              <w:t>Ни один из вариантов</w:t>
            </w:r>
          </w:p>
        </w:tc>
      </w:tr>
      <w:tr w:rsidR="009569D5" w:rsidRPr="0010200B" w14:paraId="5C4A1CC6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075BC6D5" w14:textId="657555C8" w:rsidR="009569D5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Дата запроса</w:t>
            </w:r>
          </w:p>
        </w:tc>
        <w:tc>
          <w:tcPr>
            <w:tcW w:w="7371" w:type="dxa"/>
            <w:shd w:val="clear" w:color="auto" w:fill="FFFFFF" w:themeFill="background1"/>
          </w:tcPr>
          <w:p w14:paraId="66E78E47" w14:textId="11E4D18C" w:rsidR="009569D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867B9F" w:rsidRPr="0010200B" w14:paraId="6EB44919" w14:textId="77777777" w:rsidTr="005B6A6E">
        <w:trPr>
          <w:trHeight w:val="224"/>
        </w:trPr>
        <w:tc>
          <w:tcPr>
            <w:tcW w:w="2263" w:type="dxa"/>
            <w:shd w:val="clear" w:color="auto" w:fill="FFFFFF" w:themeFill="background1"/>
          </w:tcPr>
          <w:p w14:paraId="23FF1926" w14:textId="0F5922E4" w:rsidR="00867B9F" w:rsidRPr="0010200B" w:rsidRDefault="00CF11C2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 xml:space="preserve">Планируемая дата начала </w:t>
            </w:r>
            <w:r w:rsidR="00626FCB">
              <w:rPr>
                <w:rFonts w:ascii="Arial" w:eastAsia="Georgia" w:hAnsi="Arial" w:cs="Arial"/>
                <w:lang w:val="ru-RU"/>
              </w:rPr>
              <w:t xml:space="preserve">выполнения </w:t>
            </w:r>
            <w:r w:rsidR="00DF1E6D">
              <w:rPr>
                <w:rFonts w:ascii="Arial" w:eastAsia="Georgia" w:hAnsi="Arial" w:cs="Arial"/>
                <w:lang w:val="ru-RU"/>
              </w:rPr>
              <w:t>задачи</w:t>
            </w:r>
            <w:r w:rsidR="00336F5E" w:rsidRPr="0010200B">
              <w:rPr>
                <w:rStyle w:val="Appelnotedebasdep"/>
                <w:rFonts w:ascii="Arial" w:eastAsia="Georgia" w:hAnsi="Arial" w:cs="Arial"/>
                <w:lang w:val="ru-RU"/>
              </w:rPr>
              <w:footnoteReference w:id="1"/>
            </w:r>
          </w:p>
        </w:tc>
        <w:tc>
          <w:tcPr>
            <w:tcW w:w="7371" w:type="dxa"/>
            <w:shd w:val="clear" w:color="auto" w:fill="FFFFFF" w:themeFill="background1"/>
          </w:tcPr>
          <w:p w14:paraId="0C748F90" w14:textId="6052C196" w:rsidR="00867B9F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</w:tbl>
    <w:p w14:paraId="298EAC96" w14:textId="586A8CF0" w:rsidR="00FF6BDD" w:rsidRPr="0010200B" w:rsidRDefault="00FF6BDD" w:rsidP="489063A9">
      <w:pPr>
        <w:rPr>
          <w:rFonts w:ascii="Arial" w:eastAsia="Georgia" w:hAnsi="Arial" w:cs="Arial"/>
          <w:b/>
          <w:bCs/>
          <w:lang w:val="ru-RU"/>
        </w:rPr>
      </w:pPr>
    </w:p>
    <w:p w14:paraId="0AADB3B3" w14:textId="77777777" w:rsidR="007754B1" w:rsidRPr="0010200B" w:rsidRDefault="007754B1" w:rsidP="489063A9">
      <w:pPr>
        <w:rPr>
          <w:rFonts w:ascii="Arial" w:eastAsia="Georgia" w:hAnsi="Arial" w:cs="Arial"/>
          <w:b/>
          <w:bCs/>
          <w:lang w:val="ru-RU"/>
        </w:rPr>
      </w:pPr>
    </w:p>
    <w:p w14:paraId="1EC13318" w14:textId="52D161C5" w:rsidR="00220156" w:rsidRPr="0010200B" w:rsidRDefault="00123472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 xml:space="preserve">Какие организации участвовали в подготовке этого запроса? </w:t>
      </w:r>
      <w:r w:rsidRPr="0010200B">
        <w:rPr>
          <w:rFonts w:ascii="Arial" w:eastAsia="Georgia" w:hAnsi="Arial" w:cs="Arial"/>
          <w:lang w:val="ru-RU"/>
        </w:rPr>
        <w:t xml:space="preserve">Укажите </w:t>
      </w:r>
      <w:r w:rsidRPr="0010200B">
        <w:rPr>
          <w:rFonts w:ascii="Arial" w:eastAsia="Georgia" w:hAnsi="Arial" w:cs="Arial"/>
          <w:lang w:val="ru-RU"/>
        </w:rPr>
        <w:t>уровень их участия.</w:t>
      </w:r>
      <w:r w:rsidR="00867B9F" w:rsidRPr="0010200B">
        <w:rPr>
          <w:rFonts w:ascii="Arial" w:eastAsia="Georgia" w:hAnsi="Arial" w:cs="Arial"/>
          <w:lang w:val="ru-RU"/>
        </w:rPr>
        <w:t xml:space="preserve"> 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778D5" w:rsidRPr="0010200B" w14:paraId="6AE9D9A7" w14:textId="77777777" w:rsidTr="005B6A6E">
        <w:tc>
          <w:tcPr>
            <w:tcW w:w="9634" w:type="dxa"/>
          </w:tcPr>
          <w:bookmarkStart w:id="1" w:name="_Hlk57290221"/>
          <w:p w14:paraId="000798AB" w14:textId="2CEA8B57" w:rsidR="00B778D5" w:rsidRPr="0010200B" w:rsidRDefault="00B778D5" w:rsidP="00B778D5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255FE53B" w14:textId="77777777" w:rsidR="00B778D5" w:rsidRPr="0010200B" w:rsidRDefault="00B778D5" w:rsidP="00E81E08">
            <w:pPr>
              <w:rPr>
                <w:rFonts w:ascii="Arial" w:hAnsi="Arial" w:cs="Arial"/>
                <w:lang w:val="ru-RU"/>
              </w:rPr>
            </w:pPr>
          </w:p>
        </w:tc>
      </w:tr>
      <w:bookmarkEnd w:id="1"/>
    </w:tbl>
    <w:p w14:paraId="79910C20" w14:textId="61B16113" w:rsidR="00220156" w:rsidRPr="0010200B" w:rsidRDefault="00220156" w:rsidP="489063A9">
      <w:pPr>
        <w:rPr>
          <w:rFonts w:ascii="Arial" w:eastAsia="Georgia" w:hAnsi="Arial" w:cs="Arial"/>
          <w:b/>
          <w:bCs/>
          <w:lang w:val="ru-RU"/>
        </w:rPr>
      </w:pPr>
    </w:p>
    <w:p w14:paraId="2253B2B3" w14:textId="6446A1CA" w:rsidR="00220156" w:rsidRPr="0010200B" w:rsidRDefault="0046368E" w:rsidP="489063A9">
      <w:pPr>
        <w:pStyle w:val="Paragraphedeliste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  <w:lang w:val="ru-RU"/>
        </w:rPr>
      </w:pPr>
      <w:r w:rsidRPr="0010200B">
        <w:rPr>
          <w:rFonts w:ascii="Arial" w:eastAsia="Georgia" w:hAnsi="Arial" w:cs="Arial"/>
          <w:b/>
          <w:bCs/>
          <w:color w:val="003F72"/>
          <w:lang w:val="ru-RU"/>
        </w:rPr>
        <w:lastRenderedPageBreak/>
        <w:t>Общая информация и обоснование</w:t>
      </w:r>
      <w:r w:rsidRPr="0010200B">
        <w:rPr>
          <w:rFonts w:ascii="Arial" w:eastAsia="Georgia" w:hAnsi="Arial" w:cs="Arial"/>
          <w:b/>
          <w:bCs/>
          <w:color w:val="003F72"/>
          <w:lang w:val="ru-RU"/>
        </w:rPr>
        <w:t xml:space="preserve"> </w:t>
      </w:r>
      <w:r w:rsidR="6A7642AF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(</w:t>
      </w:r>
      <w:r w:rsid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 xml:space="preserve">не более </w:t>
      </w:r>
      <w:r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1 с</w:t>
      </w:r>
      <w:r w:rsidR="00995193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тр</w:t>
      </w:r>
      <w:r w:rsid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.</w:t>
      </w:r>
      <w:r w:rsidR="6A7642AF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)</w:t>
      </w:r>
      <w:r w:rsidR="00105780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 xml:space="preserve"> </w:t>
      </w:r>
    </w:p>
    <w:p w14:paraId="6CE5F2F6" w14:textId="4AA22CFE" w:rsidR="00220156" w:rsidRPr="0010200B" w:rsidRDefault="00344742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 xml:space="preserve">1.1 </w:t>
      </w:r>
      <w:r w:rsidR="00417DDB" w:rsidRPr="0010200B">
        <w:rPr>
          <w:rFonts w:ascii="Arial" w:eastAsia="Georgia" w:hAnsi="Arial" w:cs="Arial"/>
          <w:lang w:val="ru-RU"/>
        </w:rPr>
        <w:t>Укажите п</w:t>
      </w:r>
      <w:r w:rsidR="00417DDB" w:rsidRPr="0010200B">
        <w:rPr>
          <w:rFonts w:ascii="Arial" w:eastAsia="Georgia" w:hAnsi="Arial" w:cs="Arial"/>
          <w:lang w:val="ru-RU"/>
        </w:rPr>
        <w:t xml:space="preserve">ричину </w:t>
      </w:r>
      <w:r w:rsidR="00417DDB" w:rsidRPr="0010200B">
        <w:rPr>
          <w:rFonts w:ascii="Arial" w:eastAsia="Georgia" w:hAnsi="Arial" w:cs="Arial"/>
          <w:lang w:val="ru-RU"/>
        </w:rPr>
        <w:t xml:space="preserve">представления </w:t>
      </w:r>
      <w:r w:rsidR="00417DDB" w:rsidRPr="0010200B">
        <w:rPr>
          <w:rFonts w:ascii="Arial" w:eastAsia="Georgia" w:hAnsi="Arial" w:cs="Arial"/>
          <w:lang w:val="ru-RU"/>
        </w:rPr>
        <w:t xml:space="preserve">запроса </w:t>
      </w:r>
      <w:r w:rsidR="00CC5E17" w:rsidRPr="0010200B">
        <w:rPr>
          <w:rFonts w:ascii="Arial" w:eastAsia="Georgia" w:hAnsi="Arial" w:cs="Arial"/>
          <w:lang w:val="ru-RU"/>
        </w:rPr>
        <w:t xml:space="preserve">на </w:t>
      </w:r>
      <w:r w:rsidR="00417DDB" w:rsidRPr="0010200B">
        <w:rPr>
          <w:rFonts w:ascii="Arial" w:eastAsia="Georgia" w:hAnsi="Arial" w:cs="Arial"/>
          <w:lang w:val="ru-RU"/>
        </w:rPr>
        <w:t>техническ</w:t>
      </w:r>
      <w:r w:rsidR="00CC5E17" w:rsidRPr="0010200B">
        <w:rPr>
          <w:rFonts w:ascii="Arial" w:eastAsia="Georgia" w:hAnsi="Arial" w:cs="Arial"/>
          <w:lang w:val="ru-RU"/>
        </w:rPr>
        <w:t>ую</w:t>
      </w:r>
      <w:r w:rsidR="00417DDB" w:rsidRPr="0010200B">
        <w:rPr>
          <w:rFonts w:ascii="Arial" w:eastAsia="Georgia" w:hAnsi="Arial" w:cs="Arial"/>
          <w:lang w:val="ru-RU"/>
        </w:rPr>
        <w:t xml:space="preserve"> поддержк</w:t>
      </w:r>
      <w:r w:rsidR="00CC5E17" w:rsidRPr="0010200B">
        <w:rPr>
          <w:rFonts w:ascii="Arial" w:eastAsia="Georgia" w:hAnsi="Arial" w:cs="Arial"/>
          <w:lang w:val="ru-RU"/>
        </w:rPr>
        <w:t>у</w:t>
      </w:r>
      <w:r w:rsidR="00417DDB" w:rsidRPr="0010200B">
        <w:rPr>
          <w:rFonts w:ascii="Arial" w:eastAsia="Georgia" w:hAnsi="Arial" w:cs="Arial"/>
          <w:lang w:val="ru-RU"/>
        </w:rPr>
        <w:t xml:space="preserve"> по вопросам СПГ</w:t>
      </w:r>
      <w:r w:rsidR="00867B9F" w:rsidRPr="0010200B">
        <w:rPr>
          <w:rFonts w:ascii="Arial" w:eastAsia="Georgia" w:hAnsi="Arial" w:cs="Arial"/>
          <w:lang w:val="ru-RU"/>
        </w:rPr>
        <w:t xml:space="preserve">. 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778D5" w:rsidRPr="0010200B" w14:paraId="6AF7EE3D" w14:textId="77777777" w:rsidTr="005B6A6E">
        <w:tc>
          <w:tcPr>
            <w:tcW w:w="9634" w:type="dxa"/>
          </w:tcPr>
          <w:p w14:paraId="548A575B" w14:textId="3CD8FA54" w:rsidR="00B778D5" w:rsidRPr="0010200B" w:rsidRDefault="00B778D5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3D39BC41" w14:textId="733D45FA" w:rsidR="00B778D5" w:rsidRPr="0010200B" w:rsidRDefault="00B778D5" w:rsidP="489063A9">
            <w:pPr>
              <w:rPr>
                <w:rFonts w:ascii="Arial" w:eastAsia="Georgia" w:hAnsi="Arial" w:cs="Arial"/>
                <w:lang w:val="ru-RU"/>
              </w:rPr>
            </w:pPr>
          </w:p>
        </w:tc>
      </w:tr>
    </w:tbl>
    <w:p w14:paraId="6A3695E6" w14:textId="4B218FFD" w:rsidR="004D0CC3" w:rsidRPr="0010200B" w:rsidRDefault="004D0CC3" w:rsidP="489063A9">
      <w:pPr>
        <w:rPr>
          <w:rFonts w:ascii="Arial" w:eastAsia="Georgia" w:hAnsi="Arial" w:cs="Arial"/>
          <w:lang w:val="ru-RU"/>
        </w:rPr>
      </w:pPr>
    </w:p>
    <w:p w14:paraId="619DCB47" w14:textId="197B1C66" w:rsidR="004D0CC3" w:rsidRPr="0010200B" w:rsidRDefault="004D0CC3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>1.2</w:t>
      </w:r>
      <w:r w:rsidR="007C4413" w:rsidRPr="0010200B">
        <w:rPr>
          <w:rFonts w:ascii="Arial" w:eastAsia="Georgia" w:hAnsi="Arial" w:cs="Arial"/>
          <w:lang w:val="ru-RU"/>
        </w:rPr>
        <w:t xml:space="preserve"> Связан </w:t>
      </w:r>
      <w:r w:rsidR="00655F15" w:rsidRPr="0010200B">
        <w:rPr>
          <w:rFonts w:ascii="Arial" w:eastAsia="Georgia" w:hAnsi="Arial" w:cs="Arial"/>
          <w:lang w:val="ru-RU"/>
        </w:rPr>
        <w:t>ли этот запрос на техническую поддержку</w:t>
      </w:r>
      <w:r w:rsidR="007C4413" w:rsidRPr="0010200B">
        <w:rPr>
          <w:rFonts w:ascii="Arial" w:eastAsia="Georgia" w:hAnsi="Arial" w:cs="Arial"/>
          <w:lang w:val="ru-RU"/>
        </w:rPr>
        <w:t xml:space="preserve"> </w:t>
      </w:r>
      <w:r w:rsidR="00655F15" w:rsidRPr="0010200B">
        <w:rPr>
          <w:rFonts w:ascii="Arial" w:eastAsia="Georgia" w:hAnsi="Arial" w:cs="Arial"/>
          <w:lang w:val="ru-RU"/>
        </w:rPr>
        <w:t xml:space="preserve">с </w:t>
      </w:r>
      <w:r w:rsidR="007C4413" w:rsidRPr="0010200B">
        <w:rPr>
          <w:rFonts w:ascii="Arial" w:eastAsia="Georgia" w:hAnsi="Arial" w:cs="Arial"/>
          <w:lang w:val="ru-RU"/>
        </w:rPr>
        <w:t xml:space="preserve">какой-либо </w:t>
      </w:r>
      <w:r w:rsidR="00655F15" w:rsidRPr="0010200B">
        <w:rPr>
          <w:rFonts w:ascii="Arial" w:eastAsia="Georgia" w:hAnsi="Arial" w:cs="Arial"/>
          <w:lang w:val="ru-RU"/>
        </w:rPr>
        <w:t xml:space="preserve">из </w:t>
      </w:r>
      <w:r w:rsidR="007C4413" w:rsidRPr="0010200B">
        <w:rPr>
          <w:rFonts w:ascii="Arial" w:eastAsia="Georgia" w:hAnsi="Arial" w:cs="Arial"/>
          <w:lang w:val="ru-RU"/>
        </w:rPr>
        <w:t xml:space="preserve">основных </w:t>
      </w:r>
      <w:r w:rsidR="00655F15" w:rsidRPr="0010200B">
        <w:rPr>
          <w:rFonts w:ascii="Arial" w:eastAsia="Georgia" w:hAnsi="Arial" w:cs="Arial"/>
          <w:lang w:val="ru-RU"/>
        </w:rPr>
        <w:t>областей работы Глобального фонда</w:t>
      </w:r>
      <w:r w:rsidR="00655F15" w:rsidRPr="0010200B">
        <w:rPr>
          <w:rFonts w:ascii="Arial" w:eastAsia="Georgia" w:hAnsi="Arial" w:cs="Arial"/>
          <w:lang w:val="ru-RU"/>
        </w:rPr>
        <w:t xml:space="preserve"> </w:t>
      </w:r>
      <w:r w:rsidR="00FA3271" w:rsidRPr="0010200B">
        <w:rPr>
          <w:rFonts w:ascii="Arial" w:eastAsia="Georgia" w:hAnsi="Arial" w:cs="Arial"/>
          <w:i/>
          <w:iCs/>
          <w:szCs w:val="22"/>
          <w:lang w:val="ru-RU"/>
        </w:rPr>
        <w:t>(</w:t>
      </w:r>
      <w:r w:rsidR="00025424" w:rsidRPr="0010200B">
        <w:rPr>
          <w:rFonts w:ascii="Arial" w:eastAsia="Georgia" w:hAnsi="Arial" w:cs="Arial"/>
          <w:i/>
          <w:iCs/>
          <w:szCs w:val="22"/>
          <w:lang w:val="ru-RU"/>
        </w:rPr>
        <w:t>в</w:t>
      </w:r>
      <w:r w:rsidR="007C4413" w:rsidRPr="0010200B">
        <w:rPr>
          <w:rFonts w:ascii="Arial" w:eastAsia="Georgia" w:hAnsi="Arial" w:cs="Arial"/>
          <w:i/>
          <w:iCs/>
          <w:szCs w:val="22"/>
          <w:lang w:val="ru-RU"/>
        </w:rPr>
        <w:t>ыберите все подходящие ответы</w:t>
      </w:r>
      <w:r w:rsidR="00FA3271" w:rsidRPr="0010200B">
        <w:rPr>
          <w:rFonts w:ascii="Arial" w:eastAsia="Georgia" w:hAnsi="Arial" w:cs="Arial"/>
          <w:i/>
          <w:iCs/>
          <w:szCs w:val="22"/>
          <w:lang w:val="ru-RU"/>
        </w:rPr>
        <w:t>)</w:t>
      </w:r>
      <w:r w:rsidRPr="0010200B">
        <w:rPr>
          <w:rFonts w:ascii="Arial" w:eastAsia="Georgia" w:hAnsi="Arial" w:cs="Arial"/>
          <w:lang w:val="ru-RU"/>
        </w:rPr>
        <w:t>?</w:t>
      </w:r>
    </w:p>
    <w:p w14:paraId="532E2FFB" w14:textId="4B87D02C" w:rsidR="004D0CC3" w:rsidRPr="0010200B" w:rsidRDefault="004D0CC3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hAnsi="Arial" w:cs="Arial"/>
          <w:lang w:val="ru-RU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0200B">
        <w:rPr>
          <w:rFonts w:ascii="Arial" w:hAnsi="Arial" w:cs="Arial"/>
          <w:lang w:val="ru-RU"/>
        </w:rPr>
        <w:instrText xml:space="preserve"> FORMCHECKBOX </w:instrText>
      </w:r>
      <w:r w:rsidR="00A820DD" w:rsidRPr="0010200B">
        <w:rPr>
          <w:rFonts w:ascii="Arial" w:hAnsi="Arial" w:cs="Arial"/>
          <w:lang w:val="ru-RU"/>
        </w:rPr>
      </w:r>
      <w:r w:rsidR="00A820DD" w:rsidRPr="0010200B">
        <w:rPr>
          <w:rFonts w:ascii="Arial" w:hAnsi="Arial" w:cs="Arial"/>
          <w:lang w:val="ru-RU"/>
        </w:rPr>
        <w:fldChar w:fldCharType="separate"/>
      </w:r>
      <w:r w:rsidRPr="0010200B">
        <w:rPr>
          <w:rFonts w:ascii="Arial" w:hAnsi="Arial" w:cs="Arial"/>
          <w:lang w:val="ru-RU"/>
        </w:rPr>
        <w:fldChar w:fldCharType="end"/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7C4413" w:rsidRPr="0010200B">
        <w:rPr>
          <w:rFonts w:ascii="Arial" w:eastAsia="Georgia" w:hAnsi="Arial" w:cs="Arial"/>
          <w:lang w:val="ru-RU"/>
        </w:rPr>
        <w:t>ВИЧ</w:t>
      </w:r>
    </w:p>
    <w:p w14:paraId="2DF38920" w14:textId="0BF64553" w:rsidR="004D0CC3" w:rsidRPr="0010200B" w:rsidRDefault="004D0CC3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hAnsi="Arial" w:cs="Arial"/>
          <w:lang w:val="ru-RU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0200B">
        <w:rPr>
          <w:rFonts w:ascii="Arial" w:hAnsi="Arial" w:cs="Arial"/>
          <w:lang w:val="ru-RU"/>
        </w:rPr>
        <w:instrText xml:space="preserve"> FORMCHECKBOX </w:instrText>
      </w:r>
      <w:r w:rsidR="00A820DD" w:rsidRPr="0010200B">
        <w:rPr>
          <w:rFonts w:ascii="Arial" w:hAnsi="Arial" w:cs="Arial"/>
          <w:lang w:val="ru-RU"/>
        </w:rPr>
      </w:r>
      <w:r w:rsidR="00A820DD" w:rsidRPr="0010200B">
        <w:rPr>
          <w:rFonts w:ascii="Arial" w:hAnsi="Arial" w:cs="Arial"/>
          <w:lang w:val="ru-RU"/>
        </w:rPr>
        <w:fldChar w:fldCharType="separate"/>
      </w:r>
      <w:r w:rsidRPr="0010200B">
        <w:rPr>
          <w:rFonts w:ascii="Arial" w:hAnsi="Arial" w:cs="Arial"/>
          <w:lang w:val="ru-RU"/>
        </w:rPr>
        <w:fldChar w:fldCharType="end"/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7C4413" w:rsidRPr="0010200B">
        <w:rPr>
          <w:rFonts w:ascii="Arial" w:eastAsia="Georgia" w:hAnsi="Arial" w:cs="Arial"/>
          <w:lang w:val="ru-RU"/>
        </w:rPr>
        <w:t>Туберкулез</w:t>
      </w:r>
      <w:r w:rsidRPr="0010200B">
        <w:rPr>
          <w:rFonts w:ascii="Arial" w:eastAsia="Georgia" w:hAnsi="Arial" w:cs="Arial"/>
          <w:lang w:val="ru-RU"/>
        </w:rPr>
        <w:t xml:space="preserve"> </w:t>
      </w:r>
    </w:p>
    <w:p w14:paraId="72E05B67" w14:textId="71ABFAE0" w:rsidR="004D0CC3" w:rsidRPr="0010200B" w:rsidRDefault="004D0CC3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hAnsi="Arial" w:cs="Arial"/>
          <w:lang w:val="ru-RU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0200B">
        <w:rPr>
          <w:rFonts w:ascii="Arial" w:hAnsi="Arial" w:cs="Arial"/>
          <w:lang w:val="ru-RU"/>
        </w:rPr>
        <w:instrText xml:space="preserve"> FORMCHECKBOX </w:instrText>
      </w:r>
      <w:r w:rsidR="00A820DD" w:rsidRPr="0010200B">
        <w:rPr>
          <w:rFonts w:ascii="Arial" w:hAnsi="Arial" w:cs="Arial"/>
          <w:lang w:val="ru-RU"/>
        </w:rPr>
      </w:r>
      <w:r w:rsidR="00A820DD" w:rsidRPr="0010200B">
        <w:rPr>
          <w:rFonts w:ascii="Arial" w:hAnsi="Arial" w:cs="Arial"/>
          <w:lang w:val="ru-RU"/>
        </w:rPr>
        <w:fldChar w:fldCharType="separate"/>
      </w:r>
      <w:r w:rsidRPr="0010200B">
        <w:rPr>
          <w:rFonts w:ascii="Arial" w:hAnsi="Arial" w:cs="Arial"/>
          <w:lang w:val="ru-RU"/>
        </w:rPr>
        <w:fldChar w:fldCharType="end"/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7C4413" w:rsidRPr="0010200B">
        <w:rPr>
          <w:rFonts w:ascii="Arial" w:eastAsia="Georgia" w:hAnsi="Arial" w:cs="Arial"/>
          <w:lang w:val="ru-RU"/>
        </w:rPr>
        <w:t>Малярия</w:t>
      </w:r>
    </w:p>
    <w:p w14:paraId="27C6D372" w14:textId="4036D2D4" w:rsidR="004D0CC3" w:rsidRPr="0010200B" w:rsidRDefault="004D0CC3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hAnsi="Arial" w:cs="Arial"/>
          <w:lang w:val="ru-RU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0200B">
        <w:rPr>
          <w:rFonts w:ascii="Arial" w:hAnsi="Arial" w:cs="Arial"/>
          <w:lang w:val="ru-RU"/>
        </w:rPr>
        <w:instrText xml:space="preserve"> FORMCHECKBOX </w:instrText>
      </w:r>
      <w:r w:rsidR="00A820DD" w:rsidRPr="0010200B">
        <w:rPr>
          <w:rFonts w:ascii="Arial" w:hAnsi="Arial" w:cs="Arial"/>
          <w:lang w:val="ru-RU"/>
        </w:rPr>
      </w:r>
      <w:r w:rsidR="00A820DD" w:rsidRPr="0010200B">
        <w:rPr>
          <w:rFonts w:ascii="Arial" w:hAnsi="Arial" w:cs="Arial"/>
          <w:lang w:val="ru-RU"/>
        </w:rPr>
        <w:fldChar w:fldCharType="separate"/>
      </w:r>
      <w:r w:rsidRPr="0010200B">
        <w:rPr>
          <w:rFonts w:ascii="Arial" w:hAnsi="Arial" w:cs="Arial"/>
          <w:lang w:val="ru-RU"/>
        </w:rPr>
        <w:fldChar w:fldCharType="end"/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884CB7">
        <w:rPr>
          <w:rFonts w:ascii="Arial" w:eastAsia="Georgia" w:hAnsi="Arial" w:cs="Arial"/>
          <w:lang w:val="ru-RU"/>
        </w:rPr>
        <w:t>Ж</w:t>
      </w:r>
      <w:r w:rsidR="007C4413" w:rsidRPr="0010200B">
        <w:rPr>
          <w:rFonts w:ascii="Arial" w:eastAsia="Georgia" w:hAnsi="Arial" w:cs="Arial"/>
          <w:lang w:val="ru-RU"/>
        </w:rPr>
        <w:t>изнеспособны</w:t>
      </w:r>
      <w:r w:rsidR="007C4413" w:rsidRPr="0010200B">
        <w:rPr>
          <w:rFonts w:ascii="Arial" w:eastAsia="Georgia" w:hAnsi="Arial" w:cs="Arial"/>
          <w:lang w:val="ru-RU"/>
        </w:rPr>
        <w:t xml:space="preserve">е </w:t>
      </w:r>
      <w:r w:rsidR="007C4413" w:rsidRPr="0010200B">
        <w:rPr>
          <w:rFonts w:ascii="Arial" w:eastAsia="Georgia" w:hAnsi="Arial" w:cs="Arial"/>
          <w:lang w:val="ru-RU"/>
        </w:rPr>
        <w:t>и устойчивы</w:t>
      </w:r>
      <w:r w:rsidR="007C4413" w:rsidRPr="0010200B">
        <w:rPr>
          <w:rFonts w:ascii="Arial" w:eastAsia="Georgia" w:hAnsi="Arial" w:cs="Arial"/>
          <w:lang w:val="ru-RU"/>
        </w:rPr>
        <w:t>е</w:t>
      </w:r>
      <w:r w:rsidR="007C4413" w:rsidRPr="0010200B">
        <w:rPr>
          <w:rFonts w:ascii="Arial" w:eastAsia="Georgia" w:hAnsi="Arial" w:cs="Arial"/>
          <w:lang w:val="ru-RU"/>
        </w:rPr>
        <w:t xml:space="preserve"> систем</w:t>
      </w:r>
      <w:r w:rsidR="007C4413" w:rsidRPr="0010200B">
        <w:rPr>
          <w:rFonts w:ascii="Arial" w:eastAsia="Georgia" w:hAnsi="Arial" w:cs="Arial"/>
          <w:lang w:val="ru-RU"/>
        </w:rPr>
        <w:t>ы</w:t>
      </w:r>
      <w:r w:rsidR="007C4413" w:rsidRPr="0010200B">
        <w:rPr>
          <w:rFonts w:ascii="Arial" w:eastAsia="Georgia" w:hAnsi="Arial" w:cs="Arial"/>
          <w:lang w:val="ru-RU"/>
        </w:rPr>
        <w:t xml:space="preserve"> для сохранения здоровья (ЖУССЗ)</w:t>
      </w:r>
    </w:p>
    <w:p w14:paraId="5754C814" w14:textId="6A8C9D93" w:rsidR="00344742" w:rsidRPr="0010200B" w:rsidRDefault="00344742" w:rsidP="489063A9">
      <w:pPr>
        <w:rPr>
          <w:rFonts w:ascii="Arial" w:eastAsia="Georgia" w:hAnsi="Arial" w:cs="Arial"/>
          <w:lang w:val="ru-RU"/>
        </w:rPr>
      </w:pPr>
    </w:p>
    <w:p w14:paraId="44210886" w14:textId="13855EAF" w:rsidR="00344742" w:rsidRPr="0010200B" w:rsidRDefault="00344742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>1.</w:t>
      </w:r>
      <w:r w:rsidR="004D0CC3" w:rsidRPr="0010200B">
        <w:rPr>
          <w:rFonts w:ascii="Arial" w:eastAsia="Georgia" w:hAnsi="Arial" w:cs="Arial"/>
          <w:lang w:val="ru-RU"/>
        </w:rPr>
        <w:t xml:space="preserve">3 </w:t>
      </w:r>
      <w:r w:rsidR="00652D1E" w:rsidRPr="0010200B">
        <w:rPr>
          <w:rFonts w:ascii="Arial" w:eastAsia="Georgia" w:hAnsi="Arial" w:cs="Arial"/>
          <w:lang w:val="ru-RU"/>
        </w:rPr>
        <w:t>Каким образом техническая по</w:t>
      </w:r>
      <w:r w:rsidR="00652D1E" w:rsidRPr="0010200B">
        <w:rPr>
          <w:rFonts w:ascii="Arial" w:eastAsia="Georgia" w:hAnsi="Arial" w:cs="Arial"/>
          <w:lang w:val="ru-RU"/>
        </w:rPr>
        <w:t xml:space="preserve">ддержка </w:t>
      </w:r>
      <w:r w:rsidR="00652D1E" w:rsidRPr="0010200B">
        <w:rPr>
          <w:rFonts w:ascii="Arial" w:eastAsia="Georgia" w:hAnsi="Arial" w:cs="Arial"/>
          <w:lang w:val="ru-RU"/>
        </w:rPr>
        <w:t xml:space="preserve">укрепит участие гражданского общества и </w:t>
      </w:r>
      <w:r w:rsidR="00652D1E" w:rsidRPr="0010200B">
        <w:rPr>
          <w:rFonts w:ascii="Arial" w:eastAsia="Georgia" w:hAnsi="Arial" w:cs="Arial"/>
          <w:lang w:val="ru-RU"/>
        </w:rPr>
        <w:t>со</w:t>
      </w:r>
      <w:r w:rsidR="00652D1E" w:rsidRPr="0010200B">
        <w:rPr>
          <w:rFonts w:ascii="Arial" w:eastAsia="Georgia" w:hAnsi="Arial" w:cs="Arial"/>
          <w:lang w:val="ru-RU"/>
        </w:rPr>
        <w:t>общ</w:t>
      </w:r>
      <w:r w:rsidR="00652D1E" w:rsidRPr="0010200B">
        <w:rPr>
          <w:rFonts w:ascii="Arial" w:eastAsia="Georgia" w:hAnsi="Arial" w:cs="Arial"/>
          <w:lang w:val="ru-RU"/>
        </w:rPr>
        <w:t>еств</w:t>
      </w:r>
      <w:r w:rsidR="00652D1E" w:rsidRPr="0010200B">
        <w:rPr>
          <w:rFonts w:ascii="Arial" w:eastAsia="Georgia" w:hAnsi="Arial" w:cs="Arial"/>
          <w:lang w:val="ru-RU"/>
        </w:rPr>
        <w:t xml:space="preserve"> в процессах, связанных с </w:t>
      </w:r>
      <w:r w:rsidR="00652D1E" w:rsidRPr="0010200B">
        <w:rPr>
          <w:rFonts w:ascii="Arial" w:eastAsia="Georgia" w:hAnsi="Arial" w:cs="Arial"/>
          <w:lang w:val="ru-RU"/>
        </w:rPr>
        <w:t xml:space="preserve">деятельностью </w:t>
      </w:r>
      <w:r w:rsidR="00652D1E" w:rsidRPr="0010200B">
        <w:rPr>
          <w:rFonts w:ascii="Arial" w:eastAsia="Georgia" w:hAnsi="Arial" w:cs="Arial"/>
          <w:lang w:val="ru-RU"/>
        </w:rPr>
        <w:t>Глобальн</w:t>
      </w:r>
      <w:r w:rsidR="00652D1E" w:rsidRPr="0010200B">
        <w:rPr>
          <w:rFonts w:ascii="Arial" w:eastAsia="Georgia" w:hAnsi="Arial" w:cs="Arial"/>
          <w:lang w:val="ru-RU"/>
        </w:rPr>
        <w:t>ого</w:t>
      </w:r>
      <w:r w:rsidR="00652D1E" w:rsidRPr="0010200B">
        <w:rPr>
          <w:rFonts w:ascii="Arial" w:eastAsia="Georgia" w:hAnsi="Arial" w:cs="Arial"/>
          <w:lang w:val="ru-RU"/>
        </w:rPr>
        <w:t xml:space="preserve"> фонд</w:t>
      </w:r>
      <w:r w:rsidR="00652D1E" w:rsidRPr="0010200B">
        <w:rPr>
          <w:rFonts w:ascii="Arial" w:eastAsia="Georgia" w:hAnsi="Arial" w:cs="Arial"/>
          <w:lang w:val="ru-RU"/>
        </w:rPr>
        <w:t>а</w:t>
      </w:r>
      <w:r w:rsidR="00652D1E" w:rsidRPr="0010200B">
        <w:rPr>
          <w:rFonts w:ascii="Arial" w:eastAsia="Georgia" w:hAnsi="Arial" w:cs="Arial"/>
          <w:lang w:val="ru-RU"/>
        </w:rPr>
        <w:t>?</w:t>
      </w:r>
      <w:r w:rsidRPr="0010200B">
        <w:rPr>
          <w:rFonts w:ascii="Arial" w:eastAsia="Georgia" w:hAnsi="Arial" w:cs="Arial"/>
          <w:lang w:val="ru-RU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2DB0E5CB" w14:textId="77777777" w:rsidTr="00B778D5">
        <w:tc>
          <w:tcPr>
            <w:tcW w:w="9622" w:type="dxa"/>
          </w:tcPr>
          <w:p w14:paraId="60DF8239" w14:textId="77777777" w:rsidR="00B778D5" w:rsidRPr="0010200B" w:rsidRDefault="00B778D5" w:rsidP="00B778D5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3B725EF0" w14:textId="77777777" w:rsidR="00B778D5" w:rsidRPr="0010200B" w:rsidRDefault="00B778D5" w:rsidP="489063A9">
            <w:pPr>
              <w:rPr>
                <w:rFonts w:ascii="Arial" w:eastAsia="Georgia" w:hAnsi="Arial" w:cs="Arial"/>
                <w:lang w:val="ru-RU"/>
              </w:rPr>
            </w:pPr>
          </w:p>
        </w:tc>
      </w:tr>
    </w:tbl>
    <w:p w14:paraId="5887D653" w14:textId="6E3619D2" w:rsidR="00B06652" w:rsidRPr="0010200B" w:rsidRDefault="00B06652" w:rsidP="489063A9">
      <w:pPr>
        <w:rPr>
          <w:rFonts w:ascii="Arial" w:eastAsia="Georgia" w:hAnsi="Arial" w:cs="Arial"/>
          <w:lang w:val="ru-RU"/>
        </w:rPr>
      </w:pPr>
    </w:p>
    <w:p w14:paraId="7A796FE3" w14:textId="462CAAE4" w:rsidR="004D0CC3" w:rsidRPr="0010200B" w:rsidRDefault="00B06652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>1.</w:t>
      </w:r>
      <w:r w:rsidR="004D0CC3" w:rsidRPr="0010200B">
        <w:rPr>
          <w:rFonts w:ascii="Arial" w:eastAsia="Georgia" w:hAnsi="Arial" w:cs="Arial"/>
          <w:lang w:val="ru-RU"/>
        </w:rPr>
        <w:t>4</w:t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0005AF" w:rsidRPr="000005AF">
        <w:rPr>
          <w:rFonts w:ascii="Arial" w:eastAsia="Georgia" w:hAnsi="Arial" w:cs="Arial"/>
          <w:lang w:val="ru-RU"/>
        </w:rPr>
        <w:t>Какие ключевые и уязвимые группы населения в</w:t>
      </w:r>
      <w:r w:rsidR="000005AF">
        <w:rPr>
          <w:rFonts w:ascii="Arial" w:eastAsia="Georgia" w:hAnsi="Arial" w:cs="Arial"/>
          <w:lang w:val="ru-RU"/>
        </w:rPr>
        <w:t xml:space="preserve">оспользуются </w:t>
      </w:r>
      <w:r w:rsidR="000005AF" w:rsidRPr="000005AF">
        <w:rPr>
          <w:rFonts w:ascii="Arial" w:eastAsia="Georgia" w:hAnsi="Arial" w:cs="Arial"/>
          <w:lang w:val="ru-RU"/>
        </w:rPr>
        <w:t>этой технической по</w:t>
      </w:r>
      <w:r w:rsidR="000005AF">
        <w:rPr>
          <w:rFonts w:ascii="Arial" w:eastAsia="Georgia" w:hAnsi="Arial" w:cs="Arial"/>
          <w:lang w:val="ru-RU"/>
        </w:rPr>
        <w:t>ддержкой</w:t>
      </w:r>
      <w:r w:rsidR="000005AF" w:rsidRPr="000005AF">
        <w:rPr>
          <w:rFonts w:ascii="Arial" w:eastAsia="Georgia" w:hAnsi="Arial" w:cs="Arial"/>
          <w:lang w:val="ru-RU"/>
        </w:rPr>
        <w:t xml:space="preserve"> </w:t>
      </w:r>
      <w:r w:rsidR="00442AB9" w:rsidRPr="0010200B">
        <w:rPr>
          <w:rFonts w:ascii="Arial" w:eastAsia="Georgia" w:hAnsi="Arial" w:cs="Arial"/>
          <w:i/>
          <w:iCs/>
          <w:lang w:val="ru-RU"/>
        </w:rPr>
        <w:t>(</w:t>
      </w:r>
      <w:r w:rsidR="00025424" w:rsidRPr="0010200B">
        <w:rPr>
          <w:rFonts w:ascii="Arial" w:eastAsia="Georgia" w:hAnsi="Arial" w:cs="Arial"/>
          <w:i/>
          <w:iCs/>
          <w:lang w:val="ru-RU"/>
        </w:rPr>
        <w:t>выберите все подходящие ответы</w:t>
      </w:r>
      <w:r w:rsidR="00442AB9" w:rsidRPr="0010200B">
        <w:rPr>
          <w:rFonts w:ascii="Arial" w:eastAsia="Georgia" w:hAnsi="Arial" w:cs="Arial"/>
          <w:i/>
          <w:iCs/>
          <w:lang w:val="ru-RU"/>
        </w:rPr>
        <w:t>)</w:t>
      </w:r>
      <w:r w:rsidRPr="0010200B">
        <w:rPr>
          <w:rFonts w:ascii="Arial" w:eastAsia="Georgia" w:hAnsi="Arial" w:cs="Arial"/>
          <w:lang w:val="ru-RU"/>
        </w:rPr>
        <w:t xml:space="preserve">?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35"/>
        <w:gridCol w:w="5487"/>
      </w:tblGrid>
      <w:tr w:rsidR="004D0CC3" w:rsidRPr="0010200B" w14:paraId="2C5C2BAA" w14:textId="77777777" w:rsidTr="489063A9">
        <w:tc>
          <w:tcPr>
            <w:tcW w:w="4135" w:type="dxa"/>
          </w:tcPr>
          <w:bookmarkStart w:id="2" w:name="_Hlk54109100"/>
          <w:p w14:paraId="68F21E39" w14:textId="2FAAEB58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М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ужчины, имеющие половые контакты с мужчинами</w:t>
            </w:r>
          </w:p>
          <w:p w14:paraId="2B7E576F" w14:textId="43A7F0E7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Р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аботник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 xml:space="preserve">и 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секс-бизнеса</w:t>
            </w:r>
          </w:p>
          <w:p w14:paraId="28ED184A" w14:textId="6801E9BF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Т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рансгендерные лица</w:t>
            </w:r>
          </w:p>
          <w:p w14:paraId="2AC995FE" w14:textId="501B7633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="002E1788" w:rsidRPr="0010200B">
              <w:rPr>
                <w:rFonts w:ascii="Arial" w:hAnsi="Arial" w:cs="Arial"/>
                <w:lang w:val="ru-RU"/>
              </w:rPr>
              <w:t xml:space="preserve"> </w:t>
            </w:r>
            <w:r w:rsidR="0061414E" w:rsidRPr="0010200B">
              <w:rPr>
                <w:rFonts w:ascii="Arial" w:hAnsi="Arial" w:cs="Arial"/>
                <w:lang w:val="ru-RU"/>
              </w:rPr>
              <w:t xml:space="preserve">Лица, 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употребл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яющие н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аркотик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 xml:space="preserve">и или 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инъекционны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е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 xml:space="preserve"> наркотик</w:t>
            </w:r>
            <w:r w:rsidR="0061414E" w:rsidRPr="0010200B">
              <w:rPr>
                <w:rFonts w:ascii="Arial" w:eastAsia="Georgia" w:hAnsi="Arial" w:cs="Arial"/>
                <w:lang w:val="ru-RU"/>
              </w:rPr>
              <w:t>и</w:t>
            </w:r>
          </w:p>
          <w:p w14:paraId="2F48348B" w14:textId="46554B46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F22099" w:rsidRPr="0010200B">
              <w:rPr>
                <w:rFonts w:ascii="Arial" w:eastAsia="Georgia" w:hAnsi="Arial" w:cs="Arial"/>
                <w:lang w:val="ru-RU"/>
              </w:rPr>
              <w:t>Люд</w:t>
            </w:r>
            <w:r w:rsidR="00F22099" w:rsidRPr="0010200B">
              <w:rPr>
                <w:rFonts w:ascii="Arial" w:eastAsia="Georgia" w:hAnsi="Arial" w:cs="Arial"/>
                <w:lang w:val="ru-RU"/>
              </w:rPr>
              <w:t>и</w:t>
            </w:r>
            <w:r w:rsidR="00F22099" w:rsidRPr="0010200B">
              <w:rPr>
                <w:rFonts w:ascii="Arial" w:eastAsia="Georgia" w:hAnsi="Arial" w:cs="Arial"/>
                <w:lang w:val="ru-RU"/>
              </w:rPr>
              <w:t>, живущи</w:t>
            </w:r>
            <w:r w:rsidR="00F22099" w:rsidRPr="0010200B">
              <w:rPr>
                <w:rFonts w:ascii="Arial" w:eastAsia="Georgia" w:hAnsi="Arial" w:cs="Arial"/>
                <w:lang w:val="ru-RU"/>
              </w:rPr>
              <w:t>е</w:t>
            </w:r>
            <w:r w:rsidR="00F22099" w:rsidRPr="0010200B">
              <w:rPr>
                <w:rFonts w:ascii="Arial" w:eastAsia="Georgia" w:hAnsi="Arial" w:cs="Arial"/>
                <w:lang w:val="ru-RU"/>
              </w:rPr>
              <w:t xml:space="preserve"> с ВИЧ</w:t>
            </w:r>
          </w:p>
        </w:tc>
        <w:tc>
          <w:tcPr>
            <w:tcW w:w="5487" w:type="dxa"/>
          </w:tcPr>
          <w:p w14:paraId="47BD3CCE" w14:textId="0AC926E6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Л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юд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и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, находящи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е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ся в тюрьмах и других закрытых учреждениях</w:t>
            </w:r>
          </w:p>
          <w:p w14:paraId="41D28F51" w14:textId="25A4F106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М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игранты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, б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 xml:space="preserve">еженцы 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 xml:space="preserve">и 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внутренне перемещенные лица</w:t>
            </w:r>
          </w:p>
          <w:p w14:paraId="45D0E028" w14:textId="1EFA9240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lang w:val="ru-RU"/>
              </w:rPr>
              <w:t xml:space="preserve"> 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Шахтеры и сообщества шахтеров</w:t>
            </w:r>
          </w:p>
          <w:p w14:paraId="79342E2D" w14:textId="06F0382A" w:rsidR="004D0CC3" w:rsidRPr="0010200B" w:rsidRDefault="004D0CC3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  <w:r w:rsidR="002E1788" w:rsidRPr="0010200B">
              <w:rPr>
                <w:rFonts w:ascii="Arial" w:hAnsi="Arial" w:cs="Arial"/>
                <w:lang w:val="ru-RU"/>
              </w:rPr>
              <w:t xml:space="preserve"> </w:t>
            </w:r>
            <w:r w:rsidR="00092295" w:rsidRPr="0010200B">
              <w:rPr>
                <w:rFonts w:ascii="Arial" w:eastAsia="Georgia" w:hAnsi="Arial" w:cs="Arial"/>
                <w:lang w:val="ru-RU"/>
              </w:rPr>
              <w:t>Девочки-подростки и молодые женщины</w:t>
            </w:r>
          </w:p>
          <w:p w14:paraId="0014786A" w14:textId="32563363" w:rsidR="004D0CC3" w:rsidRPr="0010200B" w:rsidRDefault="008338AF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lang w:val="ru-RU"/>
              </w:rPr>
              <w:t>Другое</w:t>
            </w:r>
            <w:r w:rsidR="75185A71" w:rsidRPr="0010200B">
              <w:rPr>
                <w:rFonts w:ascii="Arial" w:eastAsia="Georgia" w:hAnsi="Arial" w:cs="Arial"/>
                <w:lang w:val="ru-RU"/>
              </w:rPr>
              <w:t xml:space="preserve">: </w:t>
            </w:r>
            <w:r w:rsidR="00E81E08"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="00E81E08" w:rsidRPr="0010200B">
              <w:rPr>
                <w:rFonts w:ascii="Arial" w:hAnsi="Arial" w:cs="Arial"/>
                <w:lang w:val="ru-RU"/>
              </w:rPr>
            </w:r>
            <w:r w:rsidR="00E81E08" w:rsidRPr="0010200B">
              <w:rPr>
                <w:rFonts w:ascii="Arial" w:hAnsi="Arial" w:cs="Arial"/>
                <w:lang w:val="ru-RU"/>
              </w:rPr>
              <w:fldChar w:fldCharType="separate"/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t> </w:t>
            </w:r>
            <w:r w:rsidR="00E81E08"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bookmarkEnd w:id="2"/>
    </w:tbl>
    <w:p w14:paraId="17737C29" w14:textId="77777777" w:rsidR="004D0CC3" w:rsidRPr="0010200B" w:rsidRDefault="004D0CC3" w:rsidP="00ED7993">
      <w:pPr>
        <w:rPr>
          <w:rFonts w:ascii="Arial" w:eastAsia="Georgia" w:hAnsi="Arial" w:cs="Arial"/>
          <w:lang w:val="ru-RU"/>
        </w:rPr>
      </w:pPr>
    </w:p>
    <w:p w14:paraId="4704B2F3" w14:textId="370D1C61" w:rsidR="004D0CC3" w:rsidRPr="003639A7" w:rsidRDefault="00166F74" w:rsidP="00ED7993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eastAsia="Georgia" w:hAnsi="Arial" w:cs="Arial"/>
          <w:b/>
          <w:bCs/>
          <w:color w:val="003F72"/>
          <w:lang w:val="ru-RU"/>
        </w:rPr>
      </w:pPr>
      <w:r w:rsidRPr="0010200B">
        <w:rPr>
          <w:rFonts w:ascii="Arial" w:eastAsia="Georgia" w:hAnsi="Arial" w:cs="Arial"/>
          <w:b/>
          <w:bCs/>
          <w:color w:val="003F72"/>
          <w:lang w:val="ru-RU"/>
        </w:rPr>
        <w:t>Задача/ задачи</w:t>
      </w:r>
      <w:r w:rsidR="6FB2721D" w:rsidRPr="0010200B">
        <w:rPr>
          <w:rFonts w:ascii="Arial" w:eastAsia="Georgia" w:hAnsi="Arial" w:cs="Arial"/>
          <w:b/>
          <w:bCs/>
          <w:color w:val="003F72"/>
          <w:lang w:val="ru-RU"/>
        </w:rPr>
        <w:t xml:space="preserve"> </w:t>
      </w:r>
      <w:r w:rsidR="6FB2721D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(</w:t>
      </w:r>
      <w:r w:rsid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не более</w:t>
      </w:r>
      <w:r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 xml:space="preserve"> 1 стр</w:t>
      </w:r>
      <w:r w:rsid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.</w:t>
      </w:r>
      <w:r w:rsidR="6FB2721D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)</w:t>
      </w:r>
    </w:p>
    <w:p w14:paraId="6E9F8153" w14:textId="77777777" w:rsidR="00ED7993" w:rsidRDefault="00ED7993" w:rsidP="00ED7993">
      <w:pPr>
        <w:rPr>
          <w:rFonts w:ascii="Arial" w:eastAsia="Georgia" w:hAnsi="Arial" w:cs="Arial"/>
          <w:lang w:val="ru-RU"/>
        </w:rPr>
      </w:pPr>
    </w:p>
    <w:p w14:paraId="6F3E654F" w14:textId="4BEEC64B" w:rsidR="003639A7" w:rsidRPr="00ED7993" w:rsidRDefault="003639A7" w:rsidP="00ED7993">
      <w:pPr>
        <w:rPr>
          <w:rFonts w:ascii="Arial" w:eastAsia="Georgia" w:hAnsi="Arial" w:cs="Arial"/>
          <w:lang w:val="ru-RU"/>
        </w:rPr>
      </w:pPr>
      <w:r w:rsidRPr="003639A7">
        <w:rPr>
          <w:rFonts w:ascii="Arial" w:eastAsia="Georgia" w:hAnsi="Arial" w:cs="Arial"/>
          <w:lang w:val="ru-RU"/>
        </w:rPr>
        <w:t xml:space="preserve">2.1 Какая/ какие из следующих областей технической </w:t>
      </w:r>
      <w:r w:rsidRPr="0018155B">
        <w:rPr>
          <w:rFonts w:ascii="Arial" w:eastAsia="Georgia" w:hAnsi="Arial" w:cs="Arial"/>
          <w:lang w:val="ru-RU"/>
        </w:rPr>
        <w:t>поддержки буд</w:t>
      </w:r>
      <w:r w:rsidR="0018155B" w:rsidRPr="0018155B">
        <w:rPr>
          <w:rFonts w:ascii="Arial" w:eastAsia="Georgia" w:hAnsi="Arial" w:cs="Arial"/>
          <w:lang w:val="ru-RU"/>
        </w:rPr>
        <w:t>у</w:t>
      </w:r>
      <w:r w:rsidRPr="0018155B">
        <w:rPr>
          <w:rFonts w:ascii="Arial" w:eastAsia="Georgia" w:hAnsi="Arial" w:cs="Arial"/>
          <w:lang w:val="ru-RU"/>
        </w:rPr>
        <w:t>т лучше всего</w:t>
      </w:r>
      <w:bookmarkStart w:id="3" w:name="_GoBack"/>
      <w:bookmarkEnd w:id="3"/>
      <w:r w:rsidRPr="003639A7">
        <w:rPr>
          <w:rFonts w:ascii="Arial" w:eastAsia="Georgia" w:hAnsi="Arial" w:cs="Arial"/>
          <w:lang w:val="ru-RU"/>
        </w:rPr>
        <w:t xml:space="preserve"> удовлетворять ваши потребности?</w:t>
      </w:r>
      <w:r w:rsidRPr="003639A7">
        <w:rPr>
          <w:rFonts w:ascii="Arial" w:eastAsia="Georgia" w:hAnsi="Arial" w:cs="Arial"/>
          <w:lang w:val="ru-RU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3957"/>
      </w:tblGrid>
      <w:tr w:rsidR="00422648" w:rsidRPr="0010200B" w14:paraId="29B4DFB6" w14:textId="77777777" w:rsidTr="00E74455">
        <w:tc>
          <w:tcPr>
            <w:tcW w:w="5665" w:type="dxa"/>
          </w:tcPr>
          <w:p w14:paraId="5003FA7B" w14:textId="3FF87680" w:rsidR="00422648" w:rsidRPr="0010200B" w:rsidRDefault="00803B81" w:rsidP="00A820DD">
            <w:pPr>
              <w:pStyle w:val="Paragraphedeliste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  <w:t>Анализ ситуации и оценка потребностей</w:t>
            </w:r>
          </w:p>
          <w:p w14:paraId="43AD20AB" w14:textId="0EED68C4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4611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Оценки, связанные с </w:t>
            </w:r>
            <w:r w:rsidR="004611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СПГ, для обоснования </w:t>
            </w:r>
            <w:r w:rsidR="004611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прин</w:t>
            </w:r>
            <w:r w:rsidR="004611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имаемых </w:t>
            </w:r>
            <w:r w:rsidR="004611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решений</w:t>
            </w:r>
          </w:p>
          <w:p w14:paraId="63CB0DBF" w14:textId="0CFBBA1D" w:rsidR="00422648" w:rsidRPr="0010200B" w:rsidRDefault="00422648" w:rsidP="00A820DD">
            <w:pPr>
              <w:spacing w:after="120"/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22718C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</w:t>
            </w:r>
            <w:r w:rsidR="0022718C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ценки </w:t>
            </w:r>
            <w:r w:rsidR="0022718C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программ для обеспечения того, чтобы </w:t>
            </w:r>
            <w:r w:rsidR="0022718C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мнения</w:t>
            </w:r>
            <w:r w:rsidR="0022718C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сообщества </w:t>
            </w:r>
            <w:r w:rsidR="0022718C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учитывались при </w:t>
            </w:r>
            <w:r w:rsidR="00FE678F">
              <w:rPr>
                <w:rFonts w:ascii="Arial" w:eastAsia="Georgia" w:hAnsi="Arial" w:cs="Arial"/>
                <w:sz w:val="20"/>
                <w:szCs w:val="20"/>
                <w:lang w:val="ru-RU"/>
              </w:rPr>
              <w:t>оказании</w:t>
            </w:r>
            <w:r w:rsidR="0022718C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услуг</w:t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</w:p>
          <w:p w14:paraId="7FDB391E" w14:textId="14575F60" w:rsidR="00422648" w:rsidRPr="0010200B" w:rsidRDefault="00715BD4" w:rsidP="00A820DD">
            <w:pPr>
              <w:pStyle w:val="Paragraphedeliste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  <w:t>Участие в процессе странового диалога</w:t>
            </w:r>
          </w:p>
          <w:p w14:paraId="182B20D9" w14:textId="60A07E85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Консультации с 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со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обществ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ами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CA2799">
              <w:rPr>
                <w:rFonts w:ascii="Arial" w:eastAsia="Georgia" w:hAnsi="Arial" w:cs="Arial"/>
                <w:sz w:val="20"/>
                <w:szCs w:val="20"/>
                <w:lang w:val="ru-RU"/>
              </w:rPr>
              <w:t>в целях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обоснования приоритетных задач для 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национальной политики, руководящих принцип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ов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, план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ов</w:t>
            </w:r>
            <w:r w:rsidR="002E1F0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и программ</w:t>
            </w:r>
          </w:p>
          <w:p w14:paraId="4997DC81" w14:textId="466319F4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642F8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Координация </w:t>
            </w:r>
            <w:r w:rsidR="0067164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предложений для </w:t>
            </w:r>
            <w:r w:rsidR="00642F8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ключевы</w:t>
            </w:r>
            <w:r w:rsidR="0067164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х</w:t>
            </w:r>
            <w:r w:rsidR="00642F8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документ</w:t>
            </w:r>
            <w:r w:rsidR="0067164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ов</w:t>
            </w:r>
            <w:r w:rsidR="00642F8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, связанны</w:t>
            </w:r>
            <w:r w:rsidR="0067164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х с деятельностью Глобального фонда</w:t>
            </w:r>
            <w:r w:rsidR="00642F8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(</w:t>
            </w:r>
            <w:r w:rsidR="00671647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например, НСП или запроса на финансирование</w:t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)</w:t>
            </w:r>
          </w:p>
          <w:p w14:paraId="61F31921" w14:textId="44543904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095EED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Планирование </w:t>
            </w:r>
            <w:r w:rsidR="00095EED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мер по </w:t>
            </w:r>
            <w:r w:rsidR="00095EED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вовлечени</w:t>
            </w:r>
            <w:r w:rsidR="00095EED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ю</w:t>
            </w:r>
            <w:r w:rsidR="00095EED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сообществ в процессы Г</w:t>
            </w:r>
            <w:r w:rsidR="00095EED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лобального фонда</w:t>
            </w:r>
          </w:p>
          <w:p w14:paraId="4617DFC7" w14:textId="0CC975F5" w:rsidR="00422648" w:rsidRPr="0010200B" w:rsidRDefault="00422648" w:rsidP="00A820DD">
            <w:pPr>
              <w:spacing w:after="120"/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1D4BC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Проведение внутренних консультаци</w:t>
            </w:r>
            <w:r w:rsidR="001D4BC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й </w:t>
            </w:r>
            <w:r w:rsidR="001D4BC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и коллективная разработка стратегий для скоординированной информационно-</w:t>
            </w:r>
            <w:r w:rsidR="009D1999">
              <w:rPr>
                <w:rFonts w:ascii="Arial" w:eastAsia="Georgia" w:hAnsi="Arial" w:cs="Arial"/>
                <w:sz w:val="20"/>
                <w:szCs w:val="20"/>
                <w:lang w:val="ru-RU"/>
              </w:rPr>
              <w:t>разъяснительной</w:t>
            </w:r>
            <w:r w:rsidR="001D4BC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деятельности под </w:t>
            </w:r>
            <w:r w:rsidR="007A24D1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управлением</w:t>
            </w:r>
            <w:r w:rsidR="001D4BC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7A24D1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со</w:t>
            </w:r>
            <w:r w:rsidR="001D4BC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общ</w:t>
            </w:r>
            <w:r w:rsidR="007A24D1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еств</w:t>
            </w:r>
          </w:p>
        </w:tc>
        <w:tc>
          <w:tcPr>
            <w:tcW w:w="3957" w:type="dxa"/>
          </w:tcPr>
          <w:p w14:paraId="1CF0B880" w14:textId="7A149F4D" w:rsidR="00422648" w:rsidRPr="0010200B" w:rsidRDefault="00927149" w:rsidP="00A820DD">
            <w:pPr>
              <w:pStyle w:val="Paragraphedeliste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  <w:t xml:space="preserve">Поддержка механизмов разработки и </w:t>
            </w:r>
            <w:r w:rsidR="002E1F07" w:rsidRPr="0010200B"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  <w:t xml:space="preserve">условий реализации </w:t>
            </w:r>
            <w:r w:rsidRPr="0010200B">
              <w:rPr>
                <w:rFonts w:ascii="Arial" w:eastAsia="Georgia" w:hAnsi="Arial" w:cs="Arial"/>
                <w:b/>
                <w:bCs/>
                <w:sz w:val="20"/>
                <w:szCs w:val="20"/>
                <w:lang w:val="ru-RU"/>
              </w:rPr>
              <w:t>программ</w:t>
            </w:r>
          </w:p>
          <w:p w14:paraId="59E2CCDB" w14:textId="3A51C0F4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DF12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Систематизация </w:t>
            </w:r>
            <w:r w:rsidR="00C0518E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организаций </w:t>
            </w:r>
            <w:r w:rsidR="00DF12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гражданского </w:t>
            </w:r>
            <w:r w:rsidR="00505D5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общества и </w:t>
            </w:r>
            <w:r w:rsidR="00C0518E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со</w:t>
            </w:r>
            <w:r w:rsidR="00DF12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обществ и </w:t>
            </w:r>
            <w:r w:rsidR="00A96948">
              <w:rPr>
                <w:rFonts w:ascii="Arial" w:eastAsia="Georgia" w:hAnsi="Arial" w:cs="Arial"/>
                <w:sz w:val="20"/>
                <w:szCs w:val="20"/>
                <w:lang w:val="ru-RU"/>
              </w:rPr>
              <w:t>деятельности</w:t>
            </w:r>
            <w:r w:rsidR="00DF12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по укреплению </w:t>
            </w:r>
            <w:r w:rsidR="00505D5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систем</w:t>
            </w:r>
            <w:r w:rsidR="00505D5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со</w:t>
            </w:r>
            <w:r w:rsidR="00DF12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общ</w:t>
            </w:r>
            <w:r w:rsidR="00505D5A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еств</w:t>
            </w:r>
            <w:r w:rsidR="00DF1215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</w:p>
          <w:p w14:paraId="6CD9DCE6" w14:textId="6D642E86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064750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Доработка</w:t>
            </w:r>
            <w:r w:rsidR="00827DB0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или валидация инструментов, поддерживающих участие сообществ в процессах, связанных с </w:t>
            </w:r>
            <w:r w:rsidR="00377D26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деятельностью </w:t>
            </w:r>
            <w:r w:rsidR="00827DB0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Г</w:t>
            </w:r>
            <w:r w:rsidR="00827DB0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лобальн</w:t>
            </w:r>
            <w:r w:rsidR="00377D26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ого</w:t>
            </w:r>
            <w:r w:rsidR="00827DB0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фонд</w:t>
            </w:r>
            <w:r w:rsidR="00377D26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а</w:t>
            </w:r>
          </w:p>
          <w:p w14:paraId="7CFC609B" w14:textId="60907D16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FORMCHECKBOX </w:instrText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820DD"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</w:t>
            </w:r>
            <w:r w:rsidR="007C4E4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Семинар</w:t>
            </w:r>
            <w:r w:rsidR="0009576F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/ семинары</w:t>
            </w:r>
            <w:r w:rsidR="007C4E4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по </w:t>
            </w:r>
            <w:r w:rsidR="007C4E4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расширению</w:t>
            </w:r>
            <w:r w:rsidR="007C4E4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знаний гражданского общества и</w:t>
            </w:r>
            <w:r w:rsidR="009846F1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 со</w:t>
            </w:r>
            <w:r w:rsidR="007C4E49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общ</w:t>
            </w:r>
            <w:r w:rsidR="009846F1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еств о Глобальном фонде</w:t>
            </w:r>
          </w:p>
          <w:p w14:paraId="791320A7" w14:textId="77777777" w:rsidR="00422648" w:rsidRPr="0010200B" w:rsidRDefault="00422648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</w:p>
          <w:p w14:paraId="6DD89ABB" w14:textId="6F0E7370" w:rsidR="00422648" w:rsidRPr="0010200B" w:rsidRDefault="008338AF" w:rsidP="00A820DD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>Другое</w:t>
            </w:r>
            <w:r w:rsidR="00422648" w:rsidRPr="0010200B">
              <w:rPr>
                <w:rFonts w:ascii="Arial" w:eastAsia="Georgia" w:hAnsi="Arial" w:cs="Arial"/>
                <w:sz w:val="20"/>
                <w:szCs w:val="20"/>
                <w:lang w:val="ru-RU"/>
              </w:rPr>
              <w:t xml:space="preserve">: </w:t>
            </w:r>
            <w:r w:rsidR="00422648"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422648"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="00422648" w:rsidRPr="0010200B">
              <w:rPr>
                <w:rFonts w:ascii="Arial" w:hAnsi="Arial" w:cs="Arial"/>
                <w:lang w:val="ru-RU"/>
              </w:rPr>
            </w:r>
            <w:r w:rsidR="00422648" w:rsidRPr="0010200B">
              <w:rPr>
                <w:rFonts w:ascii="Arial" w:hAnsi="Arial" w:cs="Arial"/>
                <w:lang w:val="ru-RU"/>
              </w:rPr>
              <w:fldChar w:fldCharType="separate"/>
            </w:r>
            <w:r w:rsidR="00422648" w:rsidRPr="0010200B">
              <w:rPr>
                <w:rFonts w:ascii="Arial" w:hAnsi="Arial" w:cs="Arial"/>
                <w:lang w:val="ru-RU"/>
              </w:rPr>
              <w:t> </w:t>
            </w:r>
            <w:r w:rsidR="00422648" w:rsidRPr="0010200B">
              <w:rPr>
                <w:rFonts w:ascii="Arial" w:hAnsi="Arial" w:cs="Arial"/>
                <w:lang w:val="ru-RU"/>
              </w:rPr>
              <w:t> </w:t>
            </w:r>
            <w:r w:rsidR="00422648" w:rsidRPr="0010200B">
              <w:rPr>
                <w:rFonts w:ascii="Arial" w:hAnsi="Arial" w:cs="Arial"/>
                <w:lang w:val="ru-RU"/>
              </w:rPr>
              <w:t> </w:t>
            </w:r>
            <w:r w:rsidR="00422648" w:rsidRPr="0010200B">
              <w:rPr>
                <w:rFonts w:ascii="Arial" w:hAnsi="Arial" w:cs="Arial"/>
                <w:lang w:val="ru-RU"/>
              </w:rPr>
              <w:t> </w:t>
            </w:r>
            <w:r w:rsidR="00422648" w:rsidRPr="0010200B">
              <w:rPr>
                <w:rFonts w:ascii="Arial" w:hAnsi="Arial" w:cs="Arial"/>
                <w:lang w:val="ru-RU"/>
              </w:rPr>
              <w:t> </w:t>
            </w:r>
            <w:r w:rsidR="00422648"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</w:tbl>
    <w:p w14:paraId="1AF712A0" w14:textId="527653E3" w:rsidR="00422648" w:rsidRPr="0010200B" w:rsidRDefault="008759A7" w:rsidP="00422648">
      <w:pPr>
        <w:rPr>
          <w:rFonts w:ascii="Arial" w:eastAsia="Georgia" w:hAnsi="Arial" w:cs="Arial"/>
          <w:i/>
          <w:iCs/>
          <w:lang w:val="ru-RU"/>
        </w:rPr>
      </w:pPr>
      <w:r w:rsidRPr="0010200B">
        <w:rPr>
          <w:rFonts w:ascii="Arial" w:eastAsia="Georgia" w:hAnsi="Arial" w:cs="Arial"/>
          <w:i/>
          <w:iCs/>
          <w:lang w:val="ru-RU"/>
        </w:rPr>
        <w:t>Примечание.</w:t>
      </w:r>
      <w:r w:rsidR="00422648" w:rsidRPr="0010200B">
        <w:rPr>
          <w:rFonts w:ascii="Arial" w:eastAsia="Georgia" w:hAnsi="Arial" w:cs="Arial"/>
          <w:i/>
          <w:iCs/>
          <w:lang w:val="ru-RU"/>
        </w:rPr>
        <w:t xml:space="preserve"> </w:t>
      </w:r>
      <w:r w:rsidR="009846F1" w:rsidRPr="0010200B">
        <w:rPr>
          <w:rFonts w:ascii="Arial" w:eastAsia="Georgia" w:hAnsi="Arial" w:cs="Arial"/>
          <w:i/>
          <w:iCs/>
          <w:lang w:val="ru-RU"/>
        </w:rPr>
        <w:t>Более подробную информацию о</w:t>
      </w:r>
      <w:r w:rsidR="00165AD2" w:rsidRPr="0010200B">
        <w:rPr>
          <w:rFonts w:ascii="Arial" w:eastAsia="Georgia" w:hAnsi="Arial" w:cs="Arial"/>
          <w:i/>
          <w:iCs/>
          <w:lang w:val="ru-RU"/>
        </w:rPr>
        <w:t>б областях</w:t>
      </w:r>
      <w:r w:rsidR="009846F1" w:rsidRPr="0010200B">
        <w:rPr>
          <w:rFonts w:ascii="Arial" w:eastAsia="Georgia" w:hAnsi="Arial" w:cs="Arial"/>
          <w:i/>
          <w:iCs/>
          <w:lang w:val="ru-RU"/>
        </w:rPr>
        <w:t xml:space="preserve"> технической п</w:t>
      </w:r>
      <w:r w:rsidR="009846F1" w:rsidRPr="0010200B">
        <w:rPr>
          <w:rFonts w:ascii="Arial" w:eastAsia="Georgia" w:hAnsi="Arial" w:cs="Arial"/>
          <w:i/>
          <w:iCs/>
          <w:lang w:val="ru-RU"/>
        </w:rPr>
        <w:t>оддержки</w:t>
      </w:r>
      <w:r w:rsidR="009846F1" w:rsidRPr="0010200B">
        <w:rPr>
          <w:rFonts w:ascii="Arial" w:eastAsia="Georgia" w:hAnsi="Arial" w:cs="Arial"/>
          <w:i/>
          <w:iCs/>
          <w:lang w:val="ru-RU"/>
        </w:rPr>
        <w:t xml:space="preserve"> вы можете найти в </w:t>
      </w:r>
      <w:hyperlink r:id="rId17" w:history="1">
        <w:r w:rsidR="009846F1" w:rsidRPr="0010200B">
          <w:rPr>
            <w:rStyle w:val="Lienhypertexte"/>
            <w:rFonts w:ascii="Arial" w:eastAsia="Georgia" w:hAnsi="Arial" w:cs="Arial"/>
            <w:i/>
            <w:iCs/>
            <w:lang w:val="ru-RU"/>
          </w:rPr>
          <w:t>м</w:t>
        </w:r>
        <w:r w:rsidR="009846F1" w:rsidRPr="0010200B">
          <w:rPr>
            <w:rStyle w:val="Lienhypertexte"/>
            <w:rFonts w:ascii="Arial" w:eastAsia="Georgia" w:hAnsi="Arial" w:cs="Arial"/>
            <w:i/>
            <w:iCs/>
            <w:lang w:val="ru-RU"/>
          </w:rPr>
          <w:t>етодически</w:t>
        </w:r>
        <w:r w:rsidR="009846F1" w:rsidRPr="0010200B">
          <w:rPr>
            <w:rStyle w:val="Lienhypertexte"/>
            <w:rFonts w:ascii="Arial" w:eastAsia="Georgia" w:hAnsi="Arial" w:cs="Arial"/>
            <w:i/>
            <w:iCs/>
            <w:lang w:val="ru-RU"/>
          </w:rPr>
          <w:t>х</w:t>
        </w:r>
        <w:r w:rsidR="009846F1" w:rsidRPr="0010200B">
          <w:rPr>
            <w:rStyle w:val="Lienhypertexte"/>
            <w:rFonts w:ascii="Arial" w:eastAsia="Georgia" w:hAnsi="Arial" w:cs="Arial"/>
            <w:i/>
            <w:iCs/>
            <w:lang w:val="ru-RU"/>
          </w:rPr>
          <w:t xml:space="preserve"> указания</w:t>
        </w:r>
        <w:r w:rsidR="009846F1" w:rsidRPr="0010200B">
          <w:rPr>
            <w:rStyle w:val="Lienhypertexte"/>
            <w:rFonts w:ascii="Arial" w:eastAsia="Georgia" w:hAnsi="Arial" w:cs="Arial"/>
            <w:i/>
            <w:iCs/>
            <w:lang w:val="ru-RU"/>
          </w:rPr>
          <w:t>х</w:t>
        </w:r>
      </w:hyperlink>
      <w:r w:rsidR="009846F1" w:rsidRPr="0010200B">
        <w:rPr>
          <w:rFonts w:ascii="Arial" w:eastAsia="Georgia" w:hAnsi="Arial" w:cs="Arial"/>
          <w:i/>
          <w:iCs/>
          <w:lang w:val="ru-RU"/>
        </w:rPr>
        <w:t>.</w:t>
      </w:r>
      <w:r w:rsidR="00422648" w:rsidRPr="0010200B">
        <w:rPr>
          <w:rFonts w:ascii="Arial" w:eastAsia="Georgia" w:hAnsi="Arial" w:cs="Arial"/>
          <w:i/>
          <w:iCs/>
          <w:lang w:val="ru-RU"/>
        </w:rPr>
        <w:t xml:space="preserve"> </w:t>
      </w:r>
    </w:p>
    <w:p w14:paraId="13FA1B43" w14:textId="38717E47" w:rsidR="00422648" w:rsidRDefault="00422648" w:rsidP="489063A9">
      <w:pPr>
        <w:rPr>
          <w:rFonts w:ascii="Arial" w:eastAsia="Georgia" w:hAnsi="Arial" w:cs="Arial"/>
          <w:lang w:val="ru-RU"/>
        </w:rPr>
      </w:pPr>
    </w:p>
    <w:p w14:paraId="75064354" w14:textId="77777777" w:rsidR="00E74455" w:rsidRPr="0010200B" w:rsidRDefault="00E74455" w:rsidP="489063A9">
      <w:pPr>
        <w:rPr>
          <w:rFonts w:ascii="Arial" w:eastAsia="Georgia" w:hAnsi="Arial" w:cs="Arial"/>
          <w:lang w:val="ru-RU"/>
        </w:rPr>
      </w:pPr>
    </w:p>
    <w:p w14:paraId="14FA2336" w14:textId="10B95794" w:rsidR="004D0CC3" w:rsidRPr="0010200B" w:rsidRDefault="004D0CC3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lastRenderedPageBreak/>
        <w:t>2.</w:t>
      </w:r>
      <w:r w:rsidR="00422648" w:rsidRPr="0010200B">
        <w:rPr>
          <w:rFonts w:ascii="Arial" w:eastAsia="Georgia" w:hAnsi="Arial" w:cs="Arial"/>
          <w:lang w:val="ru-RU"/>
        </w:rPr>
        <w:t>2</w:t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361AEB" w:rsidRPr="0010200B">
        <w:rPr>
          <w:rFonts w:ascii="Arial" w:eastAsia="Georgia" w:hAnsi="Arial" w:cs="Arial"/>
          <w:lang w:val="ru-RU"/>
        </w:rPr>
        <w:t xml:space="preserve">В чем заключаются </w:t>
      </w:r>
      <w:r w:rsidR="00361AEB" w:rsidRPr="0010200B">
        <w:rPr>
          <w:rFonts w:ascii="Arial" w:eastAsia="Georgia" w:hAnsi="Arial" w:cs="Arial"/>
          <w:lang w:val="ru-RU"/>
        </w:rPr>
        <w:t>основные цели технической по</w:t>
      </w:r>
      <w:r w:rsidR="00361AEB" w:rsidRPr="0010200B">
        <w:rPr>
          <w:rFonts w:ascii="Arial" w:eastAsia="Georgia" w:hAnsi="Arial" w:cs="Arial"/>
          <w:lang w:val="ru-RU"/>
        </w:rPr>
        <w:t>ддержки</w:t>
      </w:r>
      <w:r w:rsidR="00361AEB" w:rsidRPr="0010200B">
        <w:rPr>
          <w:rFonts w:ascii="Arial" w:eastAsia="Georgia" w:hAnsi="Arial" w:cs="Arial"/>
          <w:lang w:val="ru-RU"/>
        </w:rPr>
        <w:t>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0F0306D6" w14:textId="77777777" w:rsidTr="00B778D5">
        <w:tc>
          <w:tcPr>
            <w:tcW w:w="9622" w:type="dxa"/>
          </w:tcPr>
          <w:p w14:paraId="0229FFF6" w14:textId="77777777" w:rsidR="00B778D5" w:rsidRPr="0010200B" w:rsidRDefault="00B778D5" w:rsidP="00B778D5">
            <w:pPr>
              <w:rPr>
                <w:rFonts w:ascii="Arial" w:eastAsia="Georgia" w:hAnsi="Arial" w:cs="Arial"/>
                <w:sz w:val="20"/>
                <w:szCs w:val="20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3763E989" w14:textId="77777777" w:rsidR="00B778D5" w:rsidRPr="0010200B" w:rsidRDefault="00B778D5" w:rsidP="489063A9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38A14810" w14:textId="77777777" w:rsidR="00B778D5" w:rsidRPr="0010200B" w:rsidRDefault="00B778D5" w:rsidP="489063A9">
      <w:pPr>
        <w:rPr>
          <w:rFonts w:ascii="Arial" w:eastAsia="Georgia" w:hAnsi="Arial" w:cs="Arial"/>
          <w:b/>
          <w:bCs/>
          <w:color w:val="33658E" w:themeColor="accent3"/>
          <w:lang w:val="ru-RU"/>
        </w:rPr>
      </w:pPr>
    </w:p>
    <w:p w14:paraId="06D0F028" w14:textId="0C7BF131" w:rsidR="00882AA2" w:rsidRPr="0010200B" w:rsidRDefault="00A96948" w:rsidP="489063A9">
      <w:pPr>
        <w:pStyle w:val="Paragraphedeliste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  <w:lang w:val="ru-RU"/>
        </w:rPr>
      </w:pPr>
      <w:r>
        <w:rPr>
          <w:rFonts w:ascii="Arial" w:eastAsia="Georgia" w:hAnsi="Arial" w:cs="Arial"/>
          <w:b/>
          <w:bCs/>
          <w:color w:val="003F72"/>
          <w:lang w:val="ru-RU"/>
        </w:rPr>
        <w:t>Объем работ</w:t>
      </w:r>
      <w:r w:rsidR="63E09868" w:rsidRPr="0010200B">
        <w:rPr>
          <w:rFonts w:ascii="Arial" w:eastAsia="Georgia" w:hAnsi="Arial" w:cs="Arial"/>
          <w:b/>
          <w:bCs/>
          <w:color w:val="003F72"/>
          <w:lang w:val="ru-RU"/>
        </w:rPr>
        <w:t xml:space="preserve"> (</w:t>
      </w:r>
      <w:r w:rsidR="00E74455" w:rsidRP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 xml:space="preserve">не более </w:t>
      </w:r>
      <w:r w:rsidR="63E09868" w:rsidRP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2</w:t>
      </w:r>
      <w:r w:rsidR="00CC712E" w:rsidRP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,</w:t>
      </w:r>
      <w:r w:rsidR="038313BB" w:rsidRP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5</w:t>
      </w:r>
      <w:r w:rsidR="63E09868" w:rsidRP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 xml:space="preserve"> </w:t>
      </w:r>
      <w:r w:rsidR="00655145" w:rsidRP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стр</w:t>
      </w:r>
      <w:r w:rsidR="00E74455" w:rsidRP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.</w:t>
      </w:r>
      <w:r w:rsidR="63E09868" w:rsidRPr="0010200B">
        <w:rPr>
          <w:rFonts w:ascii="Arial" w:eastAsia="Georgia" w:hAnsi="Arial" w:cs="Arial"/>
          <w:b/>
          <w:bCs/>
          <w:color w:val="003F72"/>
          <w:lang w:val="ru-RU"/>
        </w:rPr>
        <w:t>)</w:t>
      </w:r>
    </w:p>
    <w:p w14:paraId="5FF3B5C1" w14:textId="6EED4048" w:rsidR="00882AA2" w:rsidRPr="0010200B" w:rsidRDefault="00882AA2" w:rsidP="489063A9">
      <w:pPr>
        <w:pStyle w:val="Default"/>
        <w:rPr>
          <w:rFonts w:ascii="Arial" w:eastAsia="Georgia" w:hAnsi="Arial" w:cs="Arial"/>
          <w:sz w:val="22"/>
          <w:szCs w:val="22"/>
          <w:lang w:val="ru-RU"/>
        </w:rPr>
      </w:pPr>
      <w:r w:rsidRPr="0010200B">
        <w:rPr>
          <w:rFonts w:ascii="Arial" w:eastAsia="Georgia" w:hAnsi="Arial" w:cs="Arial"/>
          <w:sz w:val="22"/>
          <w:szCs w:val="22"/>
          <w:lang w:val="ru-RU"/>
        </w:rPr>
        <w:t>3.</w:t>
      </w:r>
      <w:r w:rsidR="00422648" w:rsidRPr="0010200B">
        <w:rPr>
          <w:rFonts w:ascii="Arial" w:eastAsia="Georgia" w:hAnsi="Arial" w:cs="Arial"/>
          <w:sz w:val="22"/>
          <w:szCs w:val="22"/>
          <w:lang w:val="ru-RU"/>
        </w:rPr>
        <w:t>1</w:t>
      </w:r>
      <w:r w:rsidRPr="0010200B">
        <w:rPr>
          <w:rFonts w:ascii="Arial" w:eastAsia="Georgia" w:hAnsi="Arial" w:cs="Arial"/>
          <w:sz w:val="22"/>
          <w:szCs w:val="22"/>
          <w:lang w:val="ru-RU"/>
        </w:rPr>
        <w:t xml:space="preserve"> </w:t>
      </w:r>
      <w:r w:rsidR="004642B9" w:rsidRPr="0010200B">
        <w:rPr>
          <w:rFonts w:ascii="Arial" w:eastAsia="Georgia" w:hAnsi="Arial" w:cs="Arial"/>
          <w:sz w:val="22"/>
          <w:szCs w:val="22"/>
          <w:lang w:val="ru-RU"/>
        </w:rPr>
        <w:t xml:space="preserve">Представьте </w:t>
      </w:r>
      <w:r w:rsidR="004642B9" w:rsidRPr="0010200B">
        <w:rPr>
          <w:rFonts w:ascii="Arial" w:eastAsia="Georgia" w:hAnsi="Arial" w:cs="Arial"/>
          <w:sz w:val="22"/>
          <w:szCs w:val="22"/>
          <w:lang w:val="ru-RU"/>
        </w:rPr>
        <w:t xml:space="preserve">ниже </w:t>
      </w:r>
      <w:r w:rsidR="004642B9" w:rsidRPr="0010200B">
        <w:rPr>
          <w:rFonts w:ascii="Arial" w:eastAsia="Georgia" w:hAnsi="Arial" w:cs="Arial"/>
          <w:sz w:val="22"/>
          <w:szCs w:val="22"/>
          <w:lang w:val="ru-RU"/>
        </w:rPr>
        <w:t xml:space="preserve">подробную информацию о </w:t>
      </w:r>
      <w:r w:rsidR="004642B9" w:rsidRPr="0010200B">
        <w:rPr>
          <w:rFonts w:ascii="Arial" w:eastAsia="Georgia" w:hAnsi="Arial" w:cs="Arial"/>
          <w:sz w:val="22"/>
          <w:szCs w:val="22"/>
          <w:lang w:val="ru-RU"/>
        </w:rPr>
        <w:t xml:space="preserve">планируемых </w:t>
      </w:r>
      <w:r w:rsidR="004642B9" w:rsidRPr="0010200B">
        <w:rPr>
          <w:rFonts w:ascii="Arial" w:eastAsia="Georgia" w:hAnsi="Arial" w:cs="Arial"/>
          <w:sz w:val="22"/>
          <w:szCs w:val="22"/>
          <w:lang w:val="ru-RU"/>
        </w:rPr>
        <w:t>видах деятельности</w:t>
      </w:r>
      <w:r w:rsidR="0090599F">
        <w:rPr>
          <w:rFonts w:ascii="Arial" w:eastAsia="Georgia" w:hAnsi="Arial" w:cs="Arial"/>
          <w:sz w:val="22"/>
          <w:szCs w:val="22"/>
          <w:lang w:val="ru-RU"/>
        </w:rPr>
        <w:t>.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"/>
        <w:gridCol w:w="5372"/>
        <w:gridCol w:w="1758"/>
        <w:gridCol w:w="1644"/>
      </w:tblGrid>
      <w:tr w:rsidR="006F3827" w:rsidRPr="0010200B" w14:paraId="68F04693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0DC714F" w14:textId="29DE95CA" w:rsidR="00F21D45" w:rsidRPr="0010200B" w:rsidRDefault="004642B9" w:rsidP="489063A9">
            <w:pPr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№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3F3BA51" w14:textId="752AAAAC" w:rsidR="00F21D45" w:rsidRPr="0010200B" w:rsidRDefault="004642B9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Задача/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 вид 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деятельност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83F8E5E" w14:textId="3DCAA8A4" w:rsidR="00F21D45" w:rsidRPr="0010200B" w:rsidRDefault="004642B9" w:rsidP="0099375D">
            <w:pPr>
              <w:jc w:val="center"/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Примечания</w:t>
            </w:r>
            <w:r w:rsidR="62926BB5"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 </w:t>
            </w:r>
            <w:r w:rsidR="62926BB5" w:rsidRPr="0010200B">
              <w:rPr>
                <w:rFonts w:ascii="Arial" w:eastAsia="Georgia" w:hAnsi="Arial" w:cs="Arial"/>
                <w:lang w:val="ru-RU"/>
              </w:rPr>
              <w:t>(</w:t>
            </w:r>
            <w:r w:rsidR="00F073BE" w:rsidRPr="0010200B">
              <w:rPr>
                <w:rFonts w:ascii="Arial" w:eastAsia="Georgia" w:hAnsi="Arial" w:cs="Arial"/>
                <w:lang w:val="ru-RU"/>
              </w:rPr>
              <w:t xml:space="preserve">Проводите различие между работой в стране и </w:t>
            </w:r>
            <w:r w:rsidR="00F073BE" w:rsidRPr="0010200B">
              <w:rPr>
                <w:rFonts w:ascii="Arial" w:eastAsia="Georgia" w:hAnsi="Arial" w:cs="Arial"/>
                <w:lang w:val="ru-RU"/>
              </w:rPr>
              <w:t xml:space="preserve">офисной </w:t>
            </w:r>
            <w:r w:rsidR="00F073BE" w:rsidRPr="0010200B">
              <w:rPr>
                <w:rFonts w:ascii="Arial" w:eastAsia="Georgia" w:hAnsi="Arial" w:cs="Arial"/>
                <w:lang w:val="ru-RU"/>
              </w:rPr>
              <w:t>работой</w:t>
            </w:r>
            <w:r w:rsidR="62926BB5" w:rsidRPr="0010200B">
              <w:rPr>
                <w:rFonts w:ascii="Arial" w:eastAsia="Georgia" w:hAnsi="Arial" w:cs="Arial"/>
                <w:lang w:val="ru-RU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94576EE" w14:textId="29CC8E0C" w:rsidR="00F21D45" w:rsidRPr="0010200B" w:rsidRDefault="00010942" w:rsidP="0099375D">
            <w:pPr>
              <w:jc w:val="center"/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Количество </w:t>
            </w:r>
            <w:r w:rsidR="006F3827"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рабочих 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дней </w:t>
            </w:r>
            <w:r w:rsidR="006F3827" w:rsidRPr="0010200B">
              <w:rPr>
                <w:rFonts w:ascii="Arial" w:eastAsia="Georgia" w:hAnsi="Arial" w:cs="Arial"/>
                <w:b/>
                <w:bCs/>
                <w:lang w:val="ru-RU"/>
              </w:rPr>
              <w:t>э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ксперта</w:t>
            </w:r>
          </w:p>
        </w:tc>
      </w:tr>
      <w:tr w:rsidR="006F3827" w:rsidRPr="0010200B" w14:paraId="45A0CEE8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57E" w14:textId="77F86723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8CA" w14:textId="0CC812EA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415" w14:textId="5AB7A92C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4409" w14:textId="329641A6" w:rsidR="00F21D4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6F3827" w:rsidRPr="0010200B" w14:paraId="550C0F25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789E" w14:textId="1477755D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132D" w14:textId="410B4489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6DA8" w14:textId="3F2E94FA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45F" w14:textId="35E31D6B" w:rsidR="00F21D4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6F3827" w:rsidRPr="0010200B" w14:paraId="4700A29F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4DE" w14:textId="00630C2D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51B4" w14:textId="3350DD83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40E" w14:textId="76E80401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8283" w14:textId="503E1718" w:rsidR="00F21D4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6F3827" w:rsidRPr="0010200B" w14:paraId="3D50CDFA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F17" w14:textId="35246F04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63AE" w14:textId="245A751B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401" w14:textId="04424EB9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45B4" w14:textId="62CE0C98" w:rsidR="00F21D4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2F1A16" w:rsidRPr="0010200B" w14:paraId="7DBB3C27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2835" w14:textId="77777777" w:rsidR="002F1A16" w:rsidRPr="0010200B" w:rsidRDefault="002F1A16" w:rsidP="00A31A2D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2A1C" w14:textId="77777777" w:rsidR="002F1A16" w:rsidRPr="0010200B" w:rsidRDefault="002F1A16" w:rsidP="00A31A2D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3823" w14:textId="77777777" w:rsidR="002F1A16" w:rsidRPr="0010200B" w:rsidRDefault="002F1A16" w:rsidP="00A31A2D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4086" w14:textId="77777777" w:rsidR="002F1A16" w:rsidRPr="0010200B" w:rsidRDefault="002F1A16" w:rsidP="00A31A2D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6F3827" w:rsidRPr="0010200B" w14:paraId="2550F46A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C383" w14:textId="5F1F36F8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4AC" w14:textId="0F32510D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BC88" w14:textId="74D178C5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8346" w14:textId="6789FA1E" w:rsidR="00F21D4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6F3827" w:rsidRPr="0010200B" w14:paraId="00EAA54A" w14:textId="77777777" w:rsidTr="005B6A6E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423" w14:textId="6D721C64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7D15" w14:textId="20509214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7B92" w14:textId="30A05259" w:rsidR="00F21D4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44A" w14:textId="381BE4E5" w:rsidR="00F21D4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6F3827" w:rsidRPr="0010200B" w14:paraId="3041B8B5" w14:textId="77777777" w:rsidTr="005B6A6E">
        <w:trPr>
          <w:jc w:val="center"/>
        </w:trPr>
        <w:tc>
          <w:tcPr>
            <w:tcW w:w="7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4D85" w14:textId="492D7159" w:rsidR="00F21D45" w:rsidRPr="0010200B" w:rsidRDefault="00F073BE" w:rsidP="489063A9">
            <w:pPr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Всего:</w:t>
            </w:r>
            <w:r w:rsidR="62926BB5"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971A" w14:textId="38B2044C" w:rsidR="00F21D45" w:rsidRPr="0010200B" w:rsidRDefault="00E81E08" w:rsidP="00665EAC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  <w:r w:rsidR="00F21D45"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F21D45"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="00A820DD" w:rsidRPr="0010200B">
              <w:rPr>
                <w:rFonts w:ascii="Arial" w:hAnsi="Arial" w:cs="Arial"/>
                <w:lang w:val="ru-RU"/>
              </w:rPr>
            </w:r>
            <w:r w:rsidR="00A820DD" w:rsidRPr="0010200B">
              <w:rPr>
                <w:rFonts w:ascii="Arial" w:hAnsi="Arial" w:cs="Arial"/>
                <w:lang w:val="ru-RU"/>
              </w:rPr>
              <w:fldChar w:fldCharType="separate"/>
            </w:r>
            <w:r w:rsidR="00F21D45" w:rsidRPr="0010200B">
              <w:rPr>
                <w:rFonts w:ascii="Arial" w:hAnsi="Arial" w:cs="Arial"/>
                <w:lang w:val="ru-RU"/>
              </w:rPr>
              <w:fldChar w:fldCharType="end"/>
            </w:r>
          </w:p>
        </w:tc>
      </w:tr>
    </w:tbl>
    <w:p w14:paraId="1316B784" w14:textId="492BC039" w:rsidR="00CD1402" w:rsidRPr="0010200B" w:rsidRDefault="00CD1402" w:rsidP="489063A9">
      <w:pPr>
        <w:pStyle w:val="Default"/>
        <w:rPr>
          <w:rFonts w:ascii="Arial" w:eastAsia="Georgia" w:hAnsi="Arial" w:cs="Arial"/>
          <w:color w:val="auto"/>
          <w:sz w:val="22"/>
          <w:szCs w:val="22"/>
          <w:lang w:val="ru-RU" w:eastAsia="en-GB"/>
        </w:rPr>
      </w:pPr>
    </w:p>
    <w:p w14:paraId="298EACE6" w14:textId="3AE67FBF" w:rsidR="00387E97" w:rsidRPr="0010200B" w:rsidRDefault="00F06FDD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>3.</w:t>
      </w:r>
      <w:r w:rsidR="00422648" w:rsidRPr="0010200B">
        <w:rPr>
          <w:rFonts w:ascii="Arial" w:eastAsia="Georgia" w:hAnsi="Arial" w:cs="Arial"/>
          <w:lang w:val="ru-RU"/>
        </w:rPr>
        <w:t>2</w:t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0A71B2" w:rsidRPr="0010200B">
        <w:rPr>
          <w:rFonts w:ascii="Arial" w:eastAsia="Georgia" w:hAnsi="Arial" w:cs="Arial"/>
          <w:lang w:val="ru-RU"/>
        </w:rPr>
        <w:t xml:space="preserve">Укажите основной результат/ </w:t>
      </w:r>
      <w:r w:rsidR="000A71B2" w:rsidRPr="0010200B">
        <w:rPr>
          <w:rFonts w:ascii="Arial" w:eastAsia="Georgia" w:hAnsi="Arial" w:cs="Arial"/>
          <w:lang w:val="ru-RU"/>
        </w:rPr>
        <w:t>результаты выполнения зада</w:t>
      </w:r>
      <w:r w:rsidR="00DF1E6D">
        <w:rPr>
          <w:rFonts w:ascii="Arial" w:eastAsia="Georgia" w:hAnsi="Arial" w:cs="Arial"/>
          <w:lang w:val="ru-RU"/>
        </w:rPr>
        <w:t>чи</w:t>
      </w:r>
      <w:r w:rsidR="000A71B2" w:rsidRPr="0010200B">
        <w:rPr>
          <w:rFonts w:ascii="Arial" w:eastAsia="Georgia" w:hAnsi="Arial" w:cs="Arial"/>
          <w:lang w:val="ru-RU"/>
        </w:rPr>
        <w:t xml:space="preserve"> и то, как они будут использоваться гражданским обществом и</w:t>
      </w:r>
      <w:r w:rsidR="00686D02" w:rsidRPr="0010200B">
        <w:rPr>
          <w:rFonts w:ascii="Arial" w:eastAsia="Georgia" w:hAnsi="Arial" w:cs="Arial"/>
          <w:lang w:val="ru-RU"/>
        </w:rPr>
        <w:t xml:space="preserve"> со</w:t>
      </w:r>
      <w:r w:rsidR="000A71B2" w:rsidRPr="0010200B">
        <w:rPr>
          <w:rFonts w:ascii="Arial" w:eastAsia="Georgia" w:hAnsi="Arial" w:cs="Arial"/>
          <w:lang w:val="ru-RU"/>
        </w:rPr>
        <w:t>общ</w:t>
      </w:r>
      <w:r w:rsidR="00686D02" w:rsidRPr="0010200B">
        <w:rPr>
          <w:rFonts w:ascii="Arial" w:eastAsia="Georgia" w:hAnsi="Arial" w:cs="Arial"/>
          <w:lang w:val="ru-RU"/>
        </w:rPr>
        <w:t>ествами</w:t>
      </w:r>
      <w:r w:rsidR="007F3B47" w:rsidRPr="0010200B">
        <w:rPr>
          <w:rFonts w:ascii="Arial" w:eastAsia="Georgia" w:hAnsi="Arial" w:cs="Arial"/>
          <w:lang w:val="ru-RU"/>
        </w:rPr>
        <w:t xml:space="preserve">, чтобы повлиять </w:t>
      </w:r>
      <w:r w:rsidR="000A71B2" w:rsidRPr="0010200B">
        <w:rPr>
          <w:rFonts w:ascii="Arial" w:eastAsia="Georgia" w:hAnsi="Arial" w:cs="Arial"/>
          <w:lang w:val="ru-RU"/>
        </w:rPr>
        <w:t xml:space="preserve">на </w:t>
      </w:r>
      <w:r w:rsidR="00686D02" w:rsidRPr="0010200B">
        <w:rPr>
          <w:rFonts w:ascii="Arial" w:eastAsia="Georgia" w:hAnsi="Arial" w:cs="Arial"/>
          <w:lang w:val="ru-RU"/>
        </w:rPr>
        <w:t>процессы</w:t>
      </w:r>
      <w:r w:rsidR="00686D02" w:rsidRPr="0010200B">
        <w:rPr>
          <w:rFonts w:ascii="Arial" w:eastAsia="Georgia" w:hAnsi="Arial" w:cs="Arial"/>
          <w:lang w:val="ru-RU"/>
        </w:rPr>
        <w:t xml:space="preserve"> </w:t>
      </w:r>
      <w:r w:rsidR="000A71B2" w:rsidRPr="0010200B">
        <w:rPr>
          <w:rFonts w:ascii="Arial" w:eastAsia="Georgia" w:hAnsi="Arial" w:cs="Arial"/>
          <w:lang w:val="ru-RU"/>
        </w:rPr>
        <w:t>Глобальн</w:t>
      </w:r>
      <w:r w:rsidR="00686D02" w:rsidRPr="0010200B">
        <w:rPr>
          <w:rFonts w:ascii="Arial" w:eastAsia="Georgia" w:hAnsi="Arial" w:cs="Arial"/>
          <w:lang w:val="ru-RU"/>
        </w:rPr>
        <w:t>ого</w:t>
      </w:r>
      <w:r w:rsidR="000A71B2" w:rsidRPr="0010200B">
        <w:rPr>
          <w:rFonts w:ascii="Arial" w:eastAsia="Georgia" w:hAnsi="Arial" w:cs="Arial"/>
          <w:lang w:val="ru-RU"/>
        </w:rPr>
        <w:t xml:space="preserve"> фонд</w:t>
      </w:r>
      <w:r w:rsidR="00686D02" w:rsidRPr="0010200B">
        <w:rPr>
          <w:rFonts w:ascii="Arial" w:eastAsia="Georgia" w:hAnsi="Arial" w:cs="Arial"/>
          <w:lang w:val="ru-RU"/>
        </w:rPr>
        <w:t>а</w:t>
      </w:r>
      <w:r w:rsidR="000A71B2" w:rsidRPr="0010200B">
        <w:rPr>
          <w:rFonts w:ascii="Arial" w:eastAsia="Georgia" w:hAnsi="Arial" w:cs="Arial"/>
          <w:lang w:val="ru-RU"/>
        </w:rPr>
        <w:t xml:space="preserve"> и </w:t>
      </w:r>
      <w:r w:rsidR="00523130" w:rsidRPr="0010200B">
        <w:rPr>
          <w:rFonts w:ascii="Arial" w:eastAsia="Georgia" w:hAnsi="Arial" w:cs="Arial"/>
          <w:lang w:val="ru-RU"/>
        </w:rPr>
        <w:t xml:space="preserve">имеющие к нему отношение </w:t>
      </w:r>
      <w:r w:rsidR="00686D02" w:rsidRPr="0010200B">
        <w:rPr>
          <w:rFonts w:ascii="Arial" w:eastAsia="Georgia" w:hAnsi="Arial" w:cs="Arial"/>
          <w:lang w:val="ru-RU"/>
        </w:rPr>
        <w:t>процессы</w:t>
      </w:r>
      <w:r w:rsidR="00AD0297" w:rsidRPr="0010200B">
        <w:rPr>
          <w:rFonts w:ascii="Arial" w:eastAsia="Georgia" w:hAnsi="Arial" w:cs="Arial"/>
          <w:lang w:val="ru-RU"/>
        </w:rPr>
        <w:t xml:space="preserve">. </w:t>
      </w:r>
    </w:p>
    <w:tbl>
      <w:tblPr>
        <w:tblW w:w="96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390"/>
        <w:gridCol w:w="2410"/>
        <w:gridCol w:w="2397"/>
      </w:tblGrid>
      <w:tr w:rsidR="00EA6F83" w:rsidRPr="0010200B" w14:paraId="298EACED" w14:textId="56A9F594" w:rsidTr="00641291">
        <w:trPr>
          <w:trHeight w:val="20"/>
        </w:trPr>
        <w:tc>
          <w:tcPr>
            <w:tcW w:w="2430" w:type="dxa"/>
            <w:shd w:val="clear" w:color="auto" w:fill="C5D9F1"/>
            <w:noWrap/>
            <w:hideMark/>
          </w:tcPr>
          <w:p w14:paraId="298EACE9" w14:textId="181CD31A" w:rsidR="00EA6F83" w:rsidRPr="00F73E46" w:rsidRDefault="006F3827" w:rsidP="00F73E46">
            <w:pPr>
              <w:jc w:val="center"/>
              <w:rPr>
                <w:rFonts w:ascii="Arial" w:eastAsia="Georgia" w:hAnsi="Arial" w:cs="Arial"/>
                <w:b/>
                <w:bCs/>
                <w:lang w:val="ru-RU"/>
              </w:rPr>
            </w:pPr>
            <w:bookmarkStart w:id="4" w:name="_Hlk510178318"/>
            <w:r w:rsidRPr="00F73E46">
              <w:rPr>
                <w:rFonts w:ascii="Arial" w:eastAsia="Georgia" w:hAnsi="Arial" w:cs="Arial"/>
                <w:b/>
                <w:bCs/>
                <w:lang w:val="ru-RU"/>
              </w:rPr>
              <w:t>Ключев</w:t>
            </w:r>
            <w:r w:rsidRPr="00F73E46">
              <w:rPr>
                <w:rFonts w:ascii="Arial" w:eastAsia="Georgia" w:hAnsi="Arial" w:cs="Arial"/>
                <w:b/>
                <w:bCs/>
                <w:lang w:val="ru-RU"/>
              </w:rPr>
              <w:t>ой</w:t>
            </w:r>
            <w:r w:rsidRPr="00F73E46">
              <w:rPr>
                <w:rFonts w:ascii="Arial" w:eastAsia="Georgia" w:hAnsi="Arial" w:cs="Arial"/>
                <w:b/>
                <w:bCs/>
                <w:lang w:val="ru-RU"/>
              </w:rPr>
              <w:t xml:space="preserve"> результат</w:t>
            </w:r>
            <w:r w:rsidRPr="00F73E46">
              <w:rPr>
                <w:rFonts w:ascii="Arial" w:eastAsia="Georgia" w:hAnsi="Arial" w:cs="Arial"/>
                <w:b/>
                <w:bCs/>
                <w:lang w:val="ru-RU"/>
              </w:rPr>
              <w:t>/ результаты</w:t>
            </w:r>
          </w:p>
        </w:tc>
        <w:tc>
          <w:tcPr>
            <w:tcW w:w="2390" w:type="dxa"/>
            <w:shd w:val="clear" w:color="auto" w:fill="C5D9F1"/>
          </w:tcPr>
          <w:p w14:paraId="298EACEA" w14:textId="2415618E" w:rsidR="00EA6F83" w:rsidRPr="0010200B" w:rsidRDefault="00066B44" w:rsidP="00F73E46">
            <w:pPr>
              <w:spacing w:after="240"/>
              <w:jc w:val="center"/>
              <w:rPr>
                <w:rFonts w:ascii="Arial" w:eastAsia="Georgia" w:hAnsi="Arial" w:cs="Arial"/>
                <w:b/>
                <w:bCs/>
                <w:lang w:val="ru-RU" w:eastAsia="en-GB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 w:eastAsia="en-GB"/>
              </w:rPr>
              <w:t>Дата получения результата</w:t>
            </w:r>
          </w:p>
        </w:tc>
        <w:tc>
          <w:tcPr>
            <w:tcW w:w="2410" w:type="dxa"/>
            <w:shd w:val="clear" w:color="auto" w:fill="C5D9F1"/>
          </w:tcPr>
          <w:p w14:paraId="298EACEB" w14:textId="52F64F3D" w:rsidR="00EA6F83" w:rsidRPr="0010200B" w:rsidRDefault="00066B44" w:rsidP="00F73E46">
            <w:pPr>
              <w:spacing w:after="240"/>
              <w:jc w:val="center"/>
              <w:rPr>
                <w:rFonts w:ascii="Arial" w:eastAsia="Georgia" w:hAnsi="Arial" w:cs="Arial"/>
                <w:b/>
                <w:bCs/>
                <w:lang w:val="ru-RU" w:eastAsia="en-GB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 w:eastAsia="en-GB"/>
              </w:rPr>
              <w:t>Ожидаемое использование результата</w:t>
            </w:r>
            <w:r w:rsidRPr="0010200B">
              <w:rPr>
                <w:rFonts w:ascii="Arial" w:eastAsia="Georgia" w:hAnsi="Arial" w:cs="Arial"/>
                <w:b/>
                <w:bCs/>
                <w:lang w:val="ru-RU" w:eastAsia="en-GB"/>
              </w:rPr>
              <w:t>/ результатов</w:t>
            </w:r>
          </w:p>
        </w:tc>
        <w:tc>
          <w:tcPr>
            <w:tcW w:w="2397" w:type="dxa"/>
            <w:shd w:val="clear" w:color="auto" w:fill="C5D9F1"/>
          </w:tcPr>
          <w:p w14:paraId="513F01A3" w14:textId="6BA8AEBC" w:rsidR="00EA6F83" w:rsidRPr="0010200B" w:rsidDel="00EA6F83" w:rsidRDefault="00C117B4" w:rsidP="00F73E46">
            <w:pPr>
              <w:spacing w:after="240"/>
              <w:jc w:val="center"/>
              <w:rPr>
                <w:rFonts w:ascii="Arial" w:eastAsia="Georgia" w:hAnsi="Arial" w:cs="Arial"/>
                <w:b/>
                <w:bCs/>
                <w:lang w:val="ru-RU" w:eastAsia="en-GB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 w:eastAsia="en-GB"/>
              </w:rPr>
              <w:t>Временные рамки для</w:t>
            </w:r>
            <w:r w:rsidRPr="0010200B">
              <w:rPr>
                <w:rFonts w:ascii="Arial" w:eastAsia="Georgia" w:hAnsi="Arial" w:cs="Arial"/>
                <w:b/>
                <w:bCs/>
                <w:lang w:val="ru-RU" w:eastAsia="en-GB"/>
              </w:rPr>
              <w:t xml:space="preserve"> </w:t>
            </w:r>
            <w:r w:rsidR="00066B44" w:rsidRPr="0010200B">
              <w:rPr>
                <w:rFonts w:ascii="Arial" w:eastAsia="Georgia" w:hAnsi="Arial" w:cs="Arial"/>
                <w:b/>
                <w:bCs/>
                <w:lang w:val="ru-RU" w:eastAsia="en-GB"/>
              </w:rPr>
              <w:t xml:space="preserve">использования </w:t>
            </w:r>
            <w:r w:rsidR="00026487" w:rsidRPr="0010200B">
              <w:rPr>
                <w:rFonts w:ascii="Arial" w:eastAsia="Georgia" w:hAnsi="Arial" w:cs="Arial"/>
                <w:b/>
                <w:bCs/>
                <w:lang w:val="ru-RU" w:eastAsia="en-GB"/>
              </w:rPr>
              <w:t>результата/ результатов</w:t>
            </w:r>
          </w:p>
        </w:tc>
      </w:tr>
      <w:tr w:rsidR="00EA6F83" w:rsidRPr="0010200B" w14:paraId="298EACFD" w14:textId="792EA001" w:rsidTr="005968F8">
        <w:trPr>
          <w:trHeight w:val="414"/>
        </w:trPr>
        <w:tc>
          <w:tcPr>
            <w:tcW w:w="2430" w:type="dxa"/>
            <w:shd w:val="clear" w:color="auto" w:fill="auto"/>
          </w:tcPr>
          <w:p w14:paraId="298EACEE" w14:textId="5FF0CD00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390" w:type="dxa"/>
          </w:tcPr>
          <w:p w14:paraId="298EACF8" w14:textId="270A95C0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410" w:type="dxa"/>
          </w:tcPr>
          <w:p w14:paraId="298EACF9" w14:textId="13F156DA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 w:eastAsia="en-GB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397" w:type="dxa"/>
          </w:tcPr>
          <w:p w14:paraId="0CBD45BF" w14:textId="239795AA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 w:eastAsia="en-GB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EA6F83" w:rsidRPr="0010200B" w14:paraId="298EAD07" w14:textId="54295BC5" w:rsidTr="005968F8">
        <w:trPr>
          <w:trHeight w:val="364"/>
        </w:trPr>
        <w:tc>
          <w:tcPr>
            <w:tcW w:w="2430" w:type="dxa"/>
            <w:shd w:val="clear" w:color="auto" w:fill="auto"/>
          </w:tcPr>
          <w:p w14:paraId="298EACFE" w14:textId="65835342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390" w:type="dxa"/>
          </w:tcPr>
          <w:p w14:paraId="298EAD03" w14:textId="46A56FA0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410" w:type="dxa"/>
          </w:tcPr>
          <w:p w14:paraId="298EAD05" w14:textId="36B29718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397" w:type="dxa"/>
          </w:tcPr>
          <w:p w14:paraId="51B274EC" w14:textId="28B2A4F4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EA6F83" w:rsidRPr="0010200B" w14:paraId="298EAD10" w14:textId="463C7234" w:rsidTr="005968F8">
        <w:trPr>
          <w:trHeight w:val="315"/>
        </w:trPr>
        <w:tc>
          <w:tcPr>
            <w:tcW w:w="2430" w:type="dxa"/>
            <w:shd w:val="clear" w:color="auto" w:fill="auto"/>
          </w:tcPr>
          <w:p w14:paraId="298EAD09" w14:textId="6B16129C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390" w:type="dxa"/>
          </w:tcPr>
          <w:p w14:paraId="298EAD0D" w14:textId="5BA478ED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410" w:type="dxa"/>
          </w:tcPr>
          <w:p w14:paraId="298EAD0E" w14:textId="56874F70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2397" w:type="dxa"/>
          </w:tcPr>
          <w:p w14:paraId="17F60105" w14:textId="029BE396" w:rsidR="00EA6F83" w:rsidRPr="0010200B" w:rsidRDefault="00E81E08" w:rsidP="489063A9">
            <w:pPr>
              <w:spacing w:after="240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bookmarkEnd w:id="4"/>
    </w:tbl>
    <w:p w14:paraId="2C8FC15F" w14:textId="754C17A1" w:rsidR="00C97AA1" w:rsidRPr="0010200B" w:rsidRDefault="00C97AA1" w:rsidP="489063A9">
      <w:pPr>
        <w:rPr>
          <w:rFonts w:ascii="Arial" w:eastAsia="Georgia" w:hAnsi="Arial" w:cs="Arial"/>
          <w:b/>
          <w:bCs/>
          <w:lang w:val="ru-RU"/>
        </w:rPr>
      </w:pPr>
    </w:p>
    <w:p w14:paraId="45F0117A" w14:textId="3E8AEA56" w:rsidR="00CD1402" w:rsidRPr="0010200B" w:rsidRDefault="00F06FDD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>3.</w:t>
      </w:r>
      <w:r w:rsidR="00422648" w:rsidRPr="0010200B">
        <w:rPr>
          <w:rFonts w:ascii="Arial" w:eastAsia="Georgia" w:hAnsi="Arial" w:cs="Arial"/>
          <w:lang w:val="ru-RU"/>
        </w:rPr>
        <w:t>3</w:t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DB766F" w:rsidRPr="0010200B">
        <w:rPr>
          <w:rFonts w:ascii="Arial" w:eastAsia="Georgia" w:hAnsi="Arial" w:cs="Arial"/>
          <w:lang w:val="ru-RU"/>
        </w:rPr>
        <w:t xml:space="preserve">Если это применимо, </w:t>
      </w:r>
      <w:r w:rsidR="00DB766F" w:rsidRPr="0010200B">
        <w:rPr>
          <w:rFonts w:ascii="Arial" w:eastAsia="Georgia" w:hAnsi="Arial" w:cs="Arial"/>
          <w:lang w:val="ru-RU"/>
        </w:rPr>
        <w:t xml:space="preserve">укажите </w:t>
      </w:r>
      <w:r w:rsidR="00DB766F" w:rsidRPr="0010200B">
        <w:rPr>
          <w:rFonts w:ascii="Arial" w:eastAsia="Georgia" w:hAnsi="Arial" w:cs="Arial"/>
          <w:lang w:val="ru-RU"/>
        </w:rPr>
        <w:t>другие расходы в таблице ниже</w:t>
      </w:r>
      <w:r w:rsidR="00DB766F" w:rsidRPr="0010200B">
        <w:rPr>
          <w:rFonts w:ascii="Arial" w:eastAsia="Georgia" w:hAnsi="Arial" w:cs="Arial"/>
          <w:lang w:val="ru-RU"/>
        </w:rPr>
        <w:t xml:space="preserve"> </w:t>
      </w:r>
      <w:r w:rsidR="00215A18" w:rsidRPr="0010200B">
        <w:rPr>
          <w:rFonts w:ascii="Arial" w:eastAsia="Georgia" w:hAnsi="Arial" w:cs="Arial"/>
          <w:lang w:val="ru-RU"/>
        </w:rPr>
        <w:t>(</w:t>
      </w:r>
      <w:r w:rsidR="00C82404" w:rsidRPr="0010200B">
        <w:rPr>
          <w:rFonts w:ascii="Arial" w:eastAsia="Georgia" w:hAnsi="Arial" w:cs="Arial"/>
          <w:lang w:val="ru-RU"/>
        </w:rPr>
        <w:t xml:space="preserve">например, </w:t>
      </w:r>
      <w:r w:rsidR="00C82404" w:rsidRPr="0010200B">
        <w:rPr>
          <w:rFonts w:ascii="Arial" w:eastAsia="Georgia" w:hAnsi="Arial" w:cs="Arial"/>
          <w:lang w:val="ru-RU"/>
        </w:rPr>
        <w:t>расходы, связанные с проведением семинара</w:t>
      </w:r>
      <w:r w:rsidR="00C82404" w:rsidRPr="0010200B">
        <w:rPr>
          <w:rFonts w:ascii="Arial" w:eastAsia="Georgia" w:hAnsi="Arial" w:cs="Arial"/>
          <w:lang w:val="ru-RU"/>
        </w:rPr>
        <w:t xml:space="preserve">, такие как аренда помещения, </w:t>
      </w:r>
      <w:r w:rsidR="00C82404" w:rsidRPr="0010200B">
        <w:rPr>
          <w:rFonts w:ascii="Arial" w:eastAsia="Georgia" w:hAnsi="Arial" w:cs="Arial"/>
          <w:lang w:val="ru-RU"/>
        </w:rPr>
        <w:t>организация питания</w:t>
      </w:r>
      <w:r w:rsidR="00215A18" w:rsidRPr="0010200B">
        <w:rPr>
          <w:rFonts w:ascii="Arial" w:eastAsia="Georgia" w:hAnsi="Arial" w:cs="Arial"/>
          <w:lang w:val="ru-RU"/>
        </w:rPr>
        <w:t xml:space="preserve">, </w:t>
      </w:r>
      <w:r w:rsidR="00C82404" w:rsidRPr="0010200B">
        <w:rPr>
          <w:rFonts w:ascii="Arial" w:eastAsia="Georgia" w:hAnsi="Arial" w:cs="Arial"/>
          <w:lang w:val="ru-RU"/>
        </w:rPr>
        <w:t>возмещение транспортных расходов</w:t>
      </w:r>
      <w:r w:rsidR="00215A18" w:rsidRPr="0010200B">
        <w:rPr>
          <w:rFonts w:ascii="Arial" w:eastAsia="Georgia" w:hAnsi="Arial" w:cs="Arial"/>
          <w:lang w:val="ru-RU"/>
        </w:rPr>
        <w:t xml:space="preserve">, </w:t>
      </w:r>
      <w:r w:rsidR="00C82404" w:rsidRPr="0010200B">
        <w:rPr>
          <w:rFonts w:ascii="Arial" w:eastAsia="Georgia" w:hAnsi="Arial" w:cs="Arial"/>
          <w:lang w:val="ru-RU"/>
        </w:rPr>
        <w:t>средства индивидуальной защиты</w:t>
      </w:r>
      <w:r w:rsidR="00C82404" w:rsidRPr="0010200B">
        <w:rPr>
          <w:rFonts w:ascii="Arial" w:eastAsia="Georgia" w:hAnsi="Arial" w:cs="Arial"/>
          <w:lang w:val="ru-RU"/>
        </w:rPr>
        <w:t xml:space="preserve"> в условиях</w:t>
      </w:r>
      <w:r w:rsidR="75B54947" w:rsidRPr="0010200B">
        <w:rPr>
          <w:rFonts w:ascii="Arial" w:eastAsia="Georgia" w:hAnsi="Arial" w:cs="Arial"/>
          <w:lang w:val="ru-RU"/>
        </w:rPr>
        <w:t xml:space="preserve"> COVID</w:t>
      </w:r>
      <w:r w:rsidR="00C82404" w:rsidRPr="0010200B">
        <w:rPr>
          <w:rFonts w:ascii="Arial" w:eastAsia="Georgia" w:hAnsi="Arial" w:cs="Arial"/>
          <w:lang w:val="ru-RU"/>
        </w:rPr>
        <w:noBreakHyphen/>
      </w:r>
      <w:r w:rsidR="75B54947" w:rsidRPr="0010200B">
        <w:rPr>
          <w:rFonts w:ascii="Arial" w:eastAsia="Georgia" w:hAnsi="Arial" w:cs="Arial"/>
          <w:lang w:val="ru-RU"/>
        </w:rPr>
        <w:t>19</w:t>
      </w:r>
      <w:r w:rsidR="00215A18" w:rsidRPr="0010200B">
        <w:rPr>
          <w:rFonts w:ascii="Arial" w:eastAsia="Georgia" w:hAnsi="Arial" w:cs="Arial"/>
          <w:lang w:val="ru-RU"/>
        </w:rPr>
        <w:t>)</w:t>
      </w:r>
      <w:r w:rsidR="00925315" w:rsidRPr="0010200B">
        <w:rPr>
          <w:rFonts w:ascii="Arial" w:eastAsia="Georgia" w:hAnsi="Arial" w:cs="Arial"/>
          <w:lang w:val="ru-RU"/>
        </w:rPr>
        <w:t>.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1701"/>
        <w:gridCol w:w="1276"/>
        <w:gridCol w:w="1275"/>
      </w:tblGrid>
      <w:tr w:rsidR="009E5667" w:rsidRPr="0010200B" w14:paraId="194F9217" w14:textId="77777777" w:rsidTr="005B6A6E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5E44253" w14:textId="540F4012" w:rsidR="00925315" w:rsidRPr="0010200B" w:rsidRDefault="00BD59DE" w:rsidP="489063A9">
            <w:pPr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Категория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/ статья 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40D12173" w14:textId="79991B73" w:rsidR="00925315" w:rsidRPr="0010200B" w:rsidRDefault="00BD59DE" w:rsidP="0099375D">
            <w:pPr>
              <w:jc w:val="center"/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Количество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1FD1491" w14:textId="40424F4A" w:rsidR="00925315" w:rsidRPr="0010200B" w:rsidRDefault="00BD59DE" w:rsidP="0099375D">
            <w:pPr>
              <w:jc w:val="center"/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Цена за единицу (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долл. США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50AC5B5" w14:textId="33190899" w:rsidR="00925315" w:rsidRPr="0010200B" w:rsidRDefault="00BD59DE" w:rsidP="0099375D">
            <w:pPr>
              <w:jc w:val="center"/>
              <w:rPr>
                <w:rFonts w:ascii="Arial" w:eastAsia="Georgia" w:hAnsi="Arial" w:cs="Arial"/>
                <w:b/>
                <w:bCs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Всего</w:t>
            </w:r>
            <w:r w:rsidR="00925315"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 (</w:t>
            </w: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>долл. США</w:t>
            </w:r>
            <w:r w:rsidR="00925315" w:rsidRPr="0010200B">
              <w:rPr>
                <w:rFonts w:ascii="Arial" w:eastAsia="Georgia" w:hAnsi="Arial" w:cs="Arial"/>
                <w:b/>
                <w:bCs/>
                <w:lang w:val="ru-RU"/>
              </w:rPr>
              <w:t>)</w:t>
            </w:r>
          </w:p>
        </w:tc>
      </w:tr>
      <w:tr w:rsidR="009E5667" w:rsidRPr="0010200B" w14:paraId="7A462088" w14:textId="77777777" w:rsidTr="005B6A6E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F348" w14:textId="312A7E2E" w:rsidR="0092531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04D9" w14:textId="33D512FB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BDB1" w14:textId="43E48796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065E" w14:textId="137178F5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9E5667" w:rsidRPr="0010200B" w14:paraId="21885B69" w14:textId="77777777" w:rsidTr="005B6A6E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F1CE" w14:textId="5AC54851" w:rsidR="0092531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2084" w14:textId="6471E517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0FAB" w14:textId="747BC1B4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D0F0" w14:textId="65CE1FB6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9E5667" w:rsidRPr="0010200B" w14:paraId="73A6E307" w14:textId="77777777" w:rsidTr="005B6A6E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ACC9" w14:textId="4CC08820" w:rsidR="0092531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62CD" w14:textId="2A191516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2CC3" w14:textId="399CD316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09F6" w14:textId="2F0900C7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9E5667" w:rsidRPr="0010200B" w14:paraId="699B3442" w14:textId="77777777" w:rsidTr="005B6A6E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B85F" w14:textId="6C8A5791" w:rsidR="0092531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0C40" w14:textId="11FFDEF6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B0C3" w14:textId="46233C8B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2DE9" w14:textId="5F376809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9E5667" w:rsidRPr="0010200B" w14:paraId="54D517A6" w14:textId="77777777" w:rsidTr="005B6A6E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DDDE" w14:textId="603921F7" w:rsidR="0092531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568F" w14:textId="0460A6CD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6C50" w14:textId="4E7C2E49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1407" w14:textId="4E75C2F0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9E5667" w:rsidRPr="0010200B" w14:paraId="11BA2534" w14:textId="77777777" w:rsidTr="005B6A6E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C528" w14:textId="40D7D013" w:rsidR="00925315" w:rsidRPr="0010200B" w:rsidRDefault="00E81E08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4CD2" w14:textId="10DA9A6C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0475" w14:textId="1AD4F3BA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D31E" w14:textId="02376BF6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  <w:tr w:rsidR="00925315" w:rsidRPr="0010200B" w14:paraId="1B2BA2CF" w14:textId="77777777" w:rsidTr="005B6A6E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17C5" w14:textId="205BAED4" w:rsidR="00925315" w:rsidRPr="0010200B" w:rsidRDefault="00F073BE" w:rsidP="489063A9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eastAsia="Georgia" w:hAnsi="Arial" w:cs="Arial"/>
                <w:b/>
                <w:bCs/>
                <w:lang w:val="ru-RU"/>
              </w:rPr>
              <w:t xml:space="preserve">Всего: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771" w14:textId="5569739F" w:rsidR="00925315" w:rsidRPr="0010200B" w:rsidRDefault="00E81E08" w:rsidP="489063A9">
            <w:pPr>
              <w:jc w:val="center"/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szCs w:val="22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szCs w:val="22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szCs w:val="22"/>
                <w:lang w:val="ru-RU"/>
              </w:rPr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t> </w:t>
            </w:r>
            <w:r w:rsidRPr="0010200B">
              <w:rPr>
                <w:rFonts w:ascii="Arial" w:hAnsi="Arial" w:cs="Arial"/>
                <w:szCs w:val="22"/>
                <w:lang w:val="ru-RU"/>
              </w:rPr>
              <w:fldChar w:fldCharType="end"/>
            </w:r>
          </w:p>
        </w:tc>
      </w:tr>
    </w:tbl>
    <w:p w14:paraId="35EF4BF5" w14:textId="07BC5072" w:rsidR="00215A18" w:rsidRPr="0010200B" w:rsidRDefault="00215A18" w:rsidP="489063A9">
      <w:pPr>
        <w:rPr>
          <w:rFonts w:ascii="Arial" w:eastAsia="Georgia" w:hAnsi="Arial" w:cs="Arial"/>
          <w:lang w:val="ru-RU"/>
        </w:rPr>
      </w:pPr>
    </w:p>
    <w:p w14:paraId="485772E0" w14:textId="1068BBBD" w:rsidR="00215A18" w:rsidRPr="0010200B" w:rsidRDefault="00F06FDD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>3.</w:t>
      </w:r>
      <w:r w:rsidR="00422648" w:rsidRPr="0010200B">
        <w:rPr>
          <w:rFonts w:ascii="Arial" w:eastAsia="Georgia" w:hAnsi="Arial" w:cs="Arial"/>
          <w:lang w:val="ru-RU"/>
        </w:rPr>
        <w:t>4</w:t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C62EE8" w:rsidRPr="0010200B">
        <w:rPr>
          <w:rFonts w:ascii="Arial" w:eastAsia="Georgia" w:hAnsi="Arial" w:cs="Arial"/>
          <w:lang w:val="ru-RU"/>
        </w:rPr>
        <w:t xml:space="preserve">Укажите </w:t>
      </w:r>
      <w:r w:rsidR="00C62EE8" w:rsidRPr="0010200B">
        <w:rPr>
          <w:rFonts w:ascii="Arial" w:eastAsia="Georgia" w:hAnsi="Arial" w:cs="Arial"/>
          <w:lang w:val="ru-RU"/>
        </w:rPr>
        <w:t>необходимые языковые навыки эксперта</w:t>
      </w:r>
      <w:r w:rsidR="009F6426" w:rsidRPr="0010200B">
        <w:rPr>
          <w:rFonts w:ascii="Arial" w:eastAsia="Georgia" w:hAnsi="Arial" w:cs="Arial"/>
          <w:lang w:val="ru-RU"/>
        </w:rPr>
        <w:t>/ экспертов</w:t>
      </w:r>
      <w:r w:rsidR="00C62EE8" w:rsidRPr="0010200B">
        <w:rPr>
          <w:rFonts w:ascii="Arial" w:eastAsia="Georgia" w:hAnsi="Arial" w:cs="Arial"/>
          <w:lang w:val="ru-RU"/>
        </w:rPr>
        <w:t xml:space="preserve">, а также </w:t>
      </w:r>
      <w:r w:rsidR="008A3EC3" w:rsidRPr="0010200B">
        <w:rPr>
          <w:rFonts w:ascii="Arial" w:eastAsia="Georgia" w:hAnsi="Arial" w:cs="Arial"/>
          <w:lang w:val="ru-RU"/>
        </w:rPr>
        <w:t>уровень квалификации</w:t>
      </w:r>
      <w:r w:rsidR="008A3EC3" w:rsidRPr="0010200B">
        <w:rPr>
          <w:rFonts w:ascii="Arial" w:eastAsia="Georgia" w:hAnsi="Arial" w:cs="Arial"/>
          <w:lang w:val="ru-RU"/>
        </w:rPr>
        <w:t xml:space="preserve"> и</w:t>
      </w:r>
      <w:r w:rsidR="00F139ED" w:rsidRPr="0010200B">
        <w:rPr>
          <w:rFonts w:ascii="Arial" w:eastAsia="Georgia" w:hAnsi="Arial" w:cs="Arial"/>
          <w:lang w:val="ru-RU"/>
        </w:rPr>
        <w:t>ли</w:t>
      </w:r>
      <w:r w:rsidR="008A3EC3" w:rsidRPr="0010200B">
        <w:rPr>
          <w:rFonts w:ascii="Arial" w:eastAsia="Georgia" w:hAnsi="Arial" w:cs="Arial"/>
          <w:lang w:val="ru-RU"/>
        </w:rPr>
        <w:t xml:space="preserve"> други</w:t>
      </w:r>
      <w:r w:rsidR="00F139ED" w:rsidRPr="0010200B">
        <w:rPr>
          <w:rFonts w:ascii="Arial" w:eastAsia="Georgia" w:hAnsi="Arial" w:cs="Arial"/>
          <w:lang w:val="ru-RU"/>
        </w:rPr>
        <w:t>е</w:t>
      </w:r>
      <w:r w:rsidR="008A3EC3" w:rsidRPr="0010200B">
        <w:rPr>
          <w:rFonts w:ascii="Arial" w:eastAsia="Georgia" w:hAnsi="Arial" w:cs="Arial"/>
          <w:lang w:val="ru-RU"/>
        </w:rPr>
        <w:t xml:space="preserve"> экспертны</w:t>
      </w:r>
      <w:r w:rsidR="00F139ED" w:rsidRPr="0010200B">
        <w:rPr>
          <w:rFonts w:ascii="Arial" w:eastAsia="Georgia" w:hAnsi="Arial" w:cs="Arial"/>
          <w:lang w:val="ru-RU"/>
        </w:rPr>
        <w:t>е</w:t>
      </w:r>
      <w:r w:rsidR="008A3EC3" w:rsidRPr="0010200B">
        <w:rPr>
          <w:rFonts w:ascii="Arial" w:eastAsia="Georgia" w:hAnsi="Arial" w:cs="Arial"/>
          <w:lang w:val="ru-RU"/>
        </w:rPr>
        <w:t xml:space="preserve"> знани</w:t>
      </w:r>
      <w:r w:rsidR="00F139ED" w:rsidRPr="0010200B">
        <w:rPr>
          <w:rFonts w:ascii="Arial" w:eastAsia="Georgia" w:hAnsi="Arial" w:cs="Arial"/>
          <w:lang w:val="ru-RU"/>
        </w:rPr>
        <w:t>я</w:t>
      </w:r>
      <w:r w:rsidR="00C62EE8" w:rsidRPr="0010200B">
        <w:rPr>
          <w:rFonts w:ascii="Arial" w:eastAsia="Georgia" w:hAnsi="Arial" w:cs="Arial"/>
          <w:lang w:val="ru-RU"/>
        </w:rPr>
        <w:t xml:space="preserve">, которые вы считаете важными для </w:t>
      </w:r>
      <w:r w:rsidR="00F139ED" w:rsidRPr="0010200B">
        <w:rPr>
          <w:rFonts w:ascii="Arial" w:eastAsia="Georgia" w:hAnsi="Arial" w:cs="Arial"/>
          <w:lang w:val="ru-RU"/>
        </w:rPr>
        <w:t>выполнения это</w:t>
      </w:r>
      <w:r w:rsidR="00DF1E6D">
        <w:rPr>
          <w:rFonts w:ascii="Arial" w:eastAsia="Georgia" w:hAnsi="Arial" w:cs="Arial"/>
          <w:lang w:val="ru-RU"/>
        </w:rPr>
        <w:t>й задачи</w:t>
      </w:r>
      <w:r w:rsidR="00C62EE8" w:rsidRPr="0010200B">
        <w:rPr>
          <w:rFonts w:ascii="Arial" w:eastAsia="Georgia" w:hAnsi="Arial" w:cs="Arial"/>
          <w:lang w:val="ru-RU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365B953D" w14:textId="77777777" w:rsidTr="00B778D5">
        <w:tc>
          <w:tcPr>
            <w:tcW w:w="9622" w:type="dxa"/>
          </w:tcPr>
          <w:p w14:paraId="28A9072D" w14:textId="77777777" w:rsidR="00B778D5" w:rsidRPr="0010200B" w:rsidRDefault="00B778D5" w:rsidP="00B778D5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28D2B44C" w14:textId="77777777" w:rsidR="00B778D5" w:rsidRPr="0010200B" w:rsidRDefault="00B778D5" w:rsidP="489063A9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4B79B066" w14:textId="12C95E73" w:rsidR="00215A18" w:rsidRPr="0010200B" w:rsidRDefault="00215A18" w:rsidP="489063A9">
      <w:pPr>
        <w:rPr>
          <w:rFonts w:ascii="Arial" w:eastAsia="Georgia" w:hAnsi="Arial" w:cs="Arial"/>
          <w:b/>
          <w:bCs/>
          <w:lang w:val="ru-RU"/>
        </w:rPr>
      </w:pPr>
    </w:p>
    <w:p w14:paraId="5239255D" w14:textId="3BB0B534" w:rsidR="00215A18" w:rsidRPr="0010200B" w:rsidRDefault="003256A1" w:rsidP="00C3605A">
      <w:pPr>
        <w:pStyle w:val="Paragraphedeliste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  <w:lang w:val="ru-RU"/>
        </w:rPr>
      </w:pPr>
      <w:r w:rsidRPr="0010200B">
        <w:rPr>
          <w:rFonts w:ascii="Arial" w:eastAsia="Georgia" w:hAnsi="Arial" w:cs="Arial"/>
          <w:b/>
          <w:bCs/>
          <w:color w:val="003F72"/>
          <w:lang w:val="ru-RU"/>
        </w:rPr>
        <w:t>Другая информация</w:t>
      </w:r>
      <w:r w:rsidR="58676A34" w:rsidRPr="0010200B">
        <w:rPr>
          <w:rFonts w:ascii="Arial" w:eastAsia="Georgia" w:hAnsi="Arial" w:cs="Arial"/>
          <w:b/>
          <w:bCs/>
          <w:color w:val="003F72"/>
          <w:lang w:val="ru-RU"/>
        </w:rPr>
        <w:t xml:space="preserve"> </w:t>
      </w:r>
      <w:r w:rsidR="58676A34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(</w:t>
      </w:r>
      <w:r w:rsid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не более</w:t>
      </w:r>
      <w:r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 xml:space="preserve"> </w:t>
      </w:r>
      <w:r w:rsidR="58676A34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1</w:t>
      </w:r>
      <w:r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,</w:t>
      </w:r>
      <w:r w:rsidR="58676A34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 xml:space="preserve">5 </w:t>
      </w:r>
      <w:r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стр</w:t>
      </w:r>
      <w:r w:rsidR="00E74455">
        <w:rPr>
          <w:rFonts w:ascii="Arial" w:eastAsia="Georgia" w:hAnsi="Arial" w:cs="Arial"/>
          <w:b/>
          <w:bCs/>
          <w:i/>
          <w:iCs/>
          <w:color w:val="003F72"/>
          <w:lang w:val="ru-RU"/>
        </w:rPr>
        <w:t>.</w:t>
      </w:r>
      <w:r w:rsidR="58676A34" w:rsidRPr="0010200B">
        <w:rPr>
          <w:rFonts w:ascii="Arial" w:eastAsia="Georgia" w:hAnsi="Arial" w:cs="Arial"/>
          <w:b/>
          <w:bCs/>
          <w:i/>
          <w:iCs/>
          <w:color w:val="003F72"/>
          <w:lang w:val="ru-RU"/>
        </w:rPr>
        <w:t>)</w:t>
      </w:r>
    </w:p>
    <w:p w14:paraId="62AE55A6" w14:textId="16034EF6" w:rsidR="00215A18" w:rsidRPr="0010200B" w:rsidRDefault="00215A18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 xml:space="preserve">4.1 </w:t>
      </w:r>
      <w:r w:rsidR="0085596D" w:rsidRPr="0010200B">
        <w:rPr>
          <w:rFonts w:ascii="Arial" w:eastAsia="Georgia" w:hAnsi="Arial" w:cs="Arial"/>
          <w:lang w:val="ru-RU"/>
        </w:rPr>
        <w:t>Поддерживали ли вы связь с вашим СКК по поводу этой технической по</w:t>
      </w:r>
      <w:r w:rsidR="0085596D" w:rsidRPr="0010200B">
        <w:rPr>
          <w:rFonts w:ascii="Arial" w:eastAsia="Georgia" w:hAnsi="Arial" w:cs="Arial"/>
          <w:lang w:val="ru-RU"/>
        </w:rPr>
        <w:t>ддержки</w:t>
      </w:r>
      <w:r w:rsidR="0085596D" w:rsidRPr="0010200B">
        <w:rPr>
          <w:rFonts w:ascii="Arial" w:eastAsia="Georgia" w:hAnsi="Arial" w:cs="Arial"/>
          <w:lang w:val="ru-RU"/>
        </w:rPr>
        <w:t>?</w:t>
      </w:r>
      <w:r w:rsidR="0085596D" w:rsidRPr="0010200B">
        <w:rPr>
          <w:rFonts w:ascii="Arial" w:eastAsia="Georgia" w:hAnsi="Arial" w:cs="Arial"/>
          <w:lang w:val="ru-RU"/>
        </w:rPr>
        <w:t xml:space="preserve"> </w:t>
      </w:r>
      <w:r w:rsidR="00411796" w:rsidRPr="0010200B">
        <w:rPr>
          <w:rFonts w:ascii="Arial" w:eastAsia="Georgia" w:hAnsi="Arial" w:cs="Arial"/>
          <w:lang w:val="ru-RU"/>
        </w:rPr>
        <w:t>П</w:t>
      </w:r>
      <w:r w:rsidR="00411796" w:rsidRPr="0010200B">
        <w:rPr>
          <w:rFonts w:ascii="Arial" w:eastAsia="Georgia" w:hAnsi="Arial" w:cs="Arial"/>
          <w:lang w:val="ru-RU"/>
        </w:rPr>
        <w:t>редоставьте</w:t>
      </w:r>
      <w:r w:rsidR="00411796" w:rsidRPr="0010200B">
        <w:rPr>
          <w:rFonts w:ascii="Arial" w:eastAsia="Georgia" w:hAnsi="Arial" w:cs="Arial"/>
          <w:lang w:val="ru-RU"/>
        </w:rPr>
        <w:t xml:space="preserve"> </w:t>
      </w:r>
      <w:r w:rsidR="00411796" w:rsidRPr="0010200B">
        <w:rPr>
          <w:rFonts w:ascii="Arial" w:eastAsia="Georgia" w:hAnsi="Arial" w:cs="Arial"/>
          <w:lang w:val="ru-RU"/>
        </w:rPr>
        <w:t>полную информацию и подробные сведения о людях, с которыми вы связ</w:t>
      </w:r>
      <w:r w:rsidR="00411796" w:rsidRPr="0010200B">
        <w:rPr>
          <w:rFonts w:ascii="Arial" w:eastAsia="Georgia" w:hAnsi="Arial" w:cs="Arial"/>
          <w:lang w:val="ru-RU"/>
        </w:rPr>
        <w:t>ыв</w:t>
      </w:r>
      <w:r w:rsidR="00411796" w:rsidRPr="0010200B">
        <w:rPr>
          <w:rFonts w:ascii="Arial" w:eastAsia="Georgia" w:hAnsi="Arial" w:cs="Arial"/>
          <w:lang w:val="ru-RU"/>
        </w:rPr>
        <w:t>ались.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5A9B0BFE" w14:textId="77777777" w:rsidTr="00B778D5">
        <w:tc>
          <w:tcPr>
            <w:tcW w:w="9622" w:type="dxa"/>
          </w:tcPr>
          <w:p w14:paraId="5ABC73FE" w14:textId="77777777" w:rsidR="00B778D5" w:rsidRPr="0010200B" w:rsidRDefault="00B778D5" w:rsidP="00B778D5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31746D8A" w14:textId="77777777" w:rsidR="00B778D5" w:rsidRPr="0010200B" w:rsidRDefault="00B778D5" w:rsidP="489063A9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47C57A9D" w14:textId="2B029C07" w:rsidR="00867B9F" w:rsidRPr="0010200B" w:rsidRDefault="00867B9F" w:rsidP="489063A9">
      <w:pPr>
        <w:rPr>
          <w:rFonts w:ascii="Arial" w:eastAsia="Georgia" w:hAnsi="Arial" w:cs="Arial"/>
          <w:lang w:val="ru-RU"/>
        </w:rPr>
      </w:pPr>
    </w:p>
    <w:p w14:paraId="1E2882F3" w14:textId="36BE44B6" w:rsidR="00867B9F" w:rsidRPr="0010200B" w:rsidRDefault="0FEC39E5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 xml:space="preserve">4.2 </w:t>
      </w:r>
      <w:r w:rsidR="00BE210D" w:rsidRPr="0010200B">
        <w:rPr>
          <w:rFonts w:ascii="Arial" w:eastAsia="Georgia" w:hAnsi="Arial" w:cs="Arial"/>
          <w:lang w:val="ru-RU"/>
        </w:rPr>
        <w:t xml:space="preserve">Поддерживали ли вы связь со страновой </w:t>
      </w:r>
      <w:r w:rsidR="00BE210D" w:rsidRPr="0010200B">
        <w:rPr>
          <w:rFonts w:ascii="Arial" w:eastAsia="Georgia" w:hAnsi="Arial" w:cs="Arial"/>
          <w:lang w:val="ru-RU"/>
        </w:rPr>
        <w:t>командой</w:t>
      </w:r>
      <w:r w:rsidR="00BE210D" w:rsidRPr="0010200B">
        <w:rPr>
          <w:rFonts w:ascii="Arial" w:eastAsia="Georgia" w:hAnsi="Arial" w:cs="Arial"/>
          <w:lang w:val="ru-RU"/>
        </w:rPr>
        <w:t xml:space="preserve"> Глобального фонда по поводу этой технической по</w:t>
      </w:r>
      <w:r w:rsidR="00BE210D" w:rsidRPr="0010200B">
        <w:rPr>
          <w:rFonts w:ascii="Arial" w:eastAsia="Georgia" w:hAnsi="Arial" w:cs="Arial"/>
          <w:lang w:val="ru-RU"/>
        </w:rPr>
        <w:t>ддержки</w:t>
      </w:r>
      <w:r w:rsidR="00BE210D" w:rsidRPr="0010200B">
        <w:rPr>
          <w:rFonts w:ascii="Arial" w:eastAsia="Georgia" w:hAnsi="Arial" w:cs="Arial"/>
          <w:lang w:val="ru-RU"/>
        </w:rPr>
        <w:t>?</w:t>
      </w:r>
      <w:r w:rsidR="00BE210D" w:rsidRPr="0010200B">
        <w:rPr>
          <w:rFonts w:ascii="Arial" w:eastAsia="Georgia" w:hAnsi="Arial" w:cs="Arial"/>
          <w:lang w:val="ru-RU"/>
        </w:rPr>
        <w:t xml:space="preserve"> </w:t>
      </w:r>
      <w:r w:rsidR="00682258" w:rsidRPr="0010200B">
        <w:rPr>
          <w:rFonts w:ascii="Arial" w:eastAsia="Georgia" w:hAnsi="Arial" w:cs="Arial"/>
          <w:lang w:val="ru-RU"/>
        </w:rPr>
        <w:t>Предоставьте полную информацию и подробные сведения о людях, с которыми вы связывались.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78946462" w14:textId="77777777" w:rsidTr="00B778D5">
        <w:tc>
          <w:tcPr>
            <w:tcW w:w="9622" w:type="dxa"/>
          </w:tcPr>
          <w:p w14:paraId="652097E0" w14:textId="77777777" w:rsidR="00B778D5" w:rsidRPr="0010200B" w:rsidRDefault="00B778D5" w:rsidP="00B778D5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5895741D" w14:textId="77777777" w:rsidR="00B778D5" w:rsidRPr="0010200B" w:rsidRDefault="00B778D5" w:rsidP="489063A9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01F60ED7" w14:textId="77777777" w:rsidR="00B778D5" w:rsidRPr="0010200B" w:rsidRDefault="00B778D5" w:rsidP="489063A9">
      <w:pPr>
        <w:rPr>
          <w:rFonts w:ascii="Arial" w:eastAsia="Georgia" w:hAnsi="Arial" w:cs="Arial"/>
          <w:lang w:val="ru-RU"/>
        </w:rPr>
      </w:pPr>
    </w:p>
    <w:p w14:paraId="307639A4" w14:textId="22F38621" w:rsidR="00867B9F" w:rsidRPr="0010200B" w:rsidRDefault="0FEC39E5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 xml:space="preserve">4.3 </w:t>
      </w:r>
      <w:r w:rsidR="00687C89" w:rsidRPr="0010200B">
        <w:rPr>
          <w:rFonts w:ascii="Arial" w:eastAsia="Georgia" w:hAnsi="Arial" w:cs="Arial"/>
          <w:lang w:val="ru-RU"/>
        </w:rPr>
        <w:t>Получила ли ваша организация поддержку от какой-либо региональной платформы</w:t>
      </w:r>
      <w:r w:rsidR="00687C89" w:rsidRPr="0010200B">
        <w:rPr>
          <w:rFonts w:ascii="Arial" w:eastAsia="Georgia" w:hAnsi="Arial" w:cs="Arial"/>
          <w:lang w:val="ru-RU"/>
        </w:rPr>
        <w:t xml:space="preserve">, занимающейся вопросами СПГ, </w:t>
      </w:r>
      <w:r w:rsidR="00687C89" w:rsidRPr="0010200B">
        <w:rPr>
          <w:rFonts w:ascii="Arial" w:eastAsia="Georgia" w:hAnsi="Arial" w:cs="Arial"/>
          <w:lang w:val="ru-RU"/>
        </w:rPr>
        <w:t xml:space="preserve">для </w:t>
      </w:r>
      <w:r w:rsidR="00687C89" w:rsidRPr="0010200B">
        <w:rPr>
          <w:rFonts w:ascii="Arial" w:eastAsia="Georgia" w:hAnsi="Arial" w:cs="Arial"/>
          <w:lang w:val="ru-RU"/>
        </w:rPr>
        <w:t xml:space="preserve">составления </w:t>
      </w:r>
      <w:r w:rsidR="00687C89" w:rsidRPr="0010200B">
        <w:rPr>
          <w:rFonts w:ascii="Arial" w:eastAsia="Georgia" w:hAnsi="Arial" w:cs="Arial"/>
          <w:lang w:val="ru-RU"/>
        </w:rPr>
        <w:t>это</w:t>
      </w:r>
      <w:r w:rsidR="00687C89" w:rsidRPr="0010200B">
        <w:rPr>
          <w:rFonts w:ascii="Arial" w:eastAsia="Georgia" w:hAnsi="Arial" w:cs="Arial"/>
          <w:lang w:val="ru-RU"/>
        </w:rPr>
        <w:t>го запроса</w:t>
      </w:r>
      <w:r w:rsidR="00687C89" w:rsidRPr="0010200B">
        <w:rPr>
          <w:rFonts w:ascii="Arial" w:eastAsia="Georgia" w:hAnsi="Arial" w:cs="Arial"/>
          <w:lang w:val="ru-RU"/>
        </w:rPr>
        <w:t>?</w:t>
      </w:r>
      <w:r w:rsidR="00687C89" w:rsidRPr="0010200B">
        <w:rPr>
          <w:rFonts w:ascii="Arial" w:eastAsia="Georgia" w:hAnsi="Arial" w:cs="Arial"/>
          <w:lang w:val="ru-RU"/>
        </w:rPr>
        <w:t xml:space="preserve"> </w:t>
      </w:r>
      <w:r w:rsidR="009D42E6" w:rsidRPr="0010200B">
        <w:rPr>
          <w:rFonts w:ascii="Arial" w:eastAsia="Georgia" w:hAnsi="Arial" w:cs="Arial"/>
          <w:lang w:val="ru-RU"/>
        </w:rPr>
        <w:t>Предоставьте полную информацию и подробные сведения о людях, с которыми вы связывались.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1213AF0B" w14:textId="77777777" w:rsidTr="00B778D5">
        <w:tc>
          <w:tcPr>
            <w:tcW w:w="9622" w:type="dxa"/>
          </w:tcPr>
          <w:p w14:paraId="5C2704A3" w14:textId="77777777" w:rsidR="00B778D5" w:rsidRPr="0010200B" w:rsidRDefault="00B778D5" w:rsidP="00B778D5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6032A5E8" w14:textId="77777777" w:rsidR="00B778D5" w:rsidRPr="0010200B" w:rsidRDefault="00B778D5" w:rsidP="489063A9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434AC0B1" w14:textId="77777777" w:rsidR="00867B9F" w:rsidRPr="0010200B" w:rsidRDefault="00867B9F" w:rsidP="489063A9">
      <w:pPr>
        <w:rPr>
          <w:rFonts w:ascii="Arial" w:eastAsia="Georgia" w:hAnsi="Arial" w:cs="Arial"/>
          <w:lang w:val="ru-RU"/>
        </w:rPr>
      </w:pPr>
    </w:p>
    <w:p w14:paraId="62FD9A3A" w14:textId="45782F0A" w:rsidR="00867B9F" w:rsidRPr="0010200B" w:rsidRDefault="00867B9F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 xml:space="preserve">4.4 </w:t>
      </w:r>
      <w:r w:rsidR="00F35FAE" w:rsidRPr="0010200B">
        <w:rPr>
          <w:rFonts w:ascii="Arial" w:eastAsia="Georgia" w:hAnsi="Arial" w:cs="Arial"/>
          <w:lang w:val="ru-RU"/>
        </w:rPr>
        <w:t>Обращалась ли ваша организация с таким же запросом в другие организации, предоставляющие техническую поддержку</w:t>
      </w:r>
      <w:r w:rsidR="00F35FAE" w:rsidRPr="0010200B">
        <w:rPr>
          <w:rFonts w:ascii="Arial" w:eastAsia="Georgia" w:hAnsi="Arial" w:cs="Arial"/>
          <w:lang w:val="ru-RU"/>
        </w:rPr>
        <w:t xml:space="preserve"> </w:t>
      </w:r>
      <w:r w:rsidRPr="0010200B">
        <w:rPr>
          <w:rFonts w:ascii="Arial" w:eastAsia="Georgia" w:hAnsi="Arial" w:cs="Arial"/>
          <w:lang w:val="ru-RU"/>
        </w:rPr>
        <w:t>(</w:t>
      </w:r>
      <w:r w:rsidR="007420ED" w:rsidRPr="0010200B">
        <w:rPr>
          <w:rFonts w:ascii="Arial" w:eastAsia="Georgia" w:hAnsi="Arial" w:cs="Arial"/>
          <w:lang w:val="ru-RU"/>
        </w:rPr>
        <w:t>например, с</w:t>
      </w:r>
      <w:r w:rsidR="007420ED" w:rsidRPr="0010200B">
        <w:rPr>
          <w:rFonts w:ascii="Arial" w:eastAsia="Georgia" w:hAnsi="Arial" w:cs="Arial"/>
          <w:lang w:val="ru-RU"/>
        </w:rPr>
        <w:t>трановые отделения ЮНЭЙДС</w:t>
      </w:r>
      <w:r w:rsidRPr="0010200B">
        <w:rPr>
          <w:rFonts w:ascii="Arial" w:eastAsia="Georgia" w:hAnsi="Arial" w:cs="Arial"/>
          <w:lang w:val="ru-RU"/>
        </w:rPr>
        <w:t xml:space="preserve">, </w:t>
      </w:r>
      <w:r w:rsidR="007C36FB" w:rsidRPr="0010200B">
        <w:rPr>
          <w:rFonts w:ascii="Arial" w:eastAsia="Georgia" w:hAnsi="Arial" w:cs="Arial"/>
          <w:lang w:val="ru-RU"/>
        </w:rPr>
        <w:t>группы технической поддержки ЮНЭЙДС</w:t>
      </w:r>
      <w:r w:rsidRPr="0010200B">
        <w:rPr>
          <w:rFonts w:ascii="Arial" w:eastAsia="Georgia" w:hAnsi="Arial" w:cs="Arial"/>
          <w:lang w:val="ru-RU"/>
        </w:rPr>
        <w:t xml:space="preserve">, </w:t>
      </w:r>
      <w:r w:rsidR="007C36FB" w:rsidRPr="0010200B">
        <w:rPr>
          <w:rFonts w:ascii="Arial" w:eastAsia="Georgia" w:hAnsi="Arial" w:cs="Arial"/>
          <w:lang w:val="ru-RU"/>
        </w:rPr>
        <w:t>ВОЗ</w:t>
      </w:r>
      <w:r w:rsidRPr="0010200B">
        <w:rPr>
          <w:rFonts w:ascii="Arial" w:eastAsia="Georgia" w:hAnsi="Arial" w:cs="Arial"/>
          <w:lang w:val="ru-RU"/>
        </w:rPr>
        <w:t xml:space="preserve">, </w:t>
      </w:r>
      <w:r w:rsidR="007C36FB" w:rsidRPr="0010200B">
        <w:rPr>
          <w:rFonts w:ascii="Arial" w:eastAsia="Georgia" w:hAnsi="Arial" w:cs="Arial"/>
          <w:lang w:val="ru-RU"/>
        </w:rPr>
        <w:t>Германское общество по международному сотрудничеству</w:t>
      </w:r>
      <w:r w:rsidRPr="0010200B">
        <w:rPr>
          <w:rFonts w:ascii="Arial" w:eastAsia="Georgia" w:hAnsi="Arial" w:cs="Arial"/>
          <w:lang w:val="ru-RU"/>
        </w:rPr>
        <w:t>,</w:t>
      </w:r>
      <w:r w:rsidR="00D23793" w:rsidRPr="0010200B">
        <w:rPr>
          <w:rFonts w:ascii="Arial" w:eastAsia="Georgia" w:hAnsi="Arial" w:cs="Arial"/>
          <w:lang w:val="ru-RU"/>
        </w:rPr>
        <w:t xml:space="preserve"> </w:t>
      </w:r>
      <w:r w:rsidR="007C36FB" w:rsidRPr="0010200B">
        <w:rPr>
          <w:rFonts w:ascii="Arial" w:eastAsia="Georgia" w:hAnsi="Arial" w:cs="Arial"/>
          <w:lang w:val="ru-RU"/>
        </w:rPr>
        <w:t>Французскую «Инициативу 5%»</w:t>
      </w:r>
      <w:r w:rsidRPr="0010200B">
        <w:rPr>
          <w:rFonts w:ascii="Arial" w:eastAsia="Georgia" w:hAnsi="Arial" w:cs="Arial"/>
          <w:lang w:val="ru-RU"/>
        </w:rPr>
        <w:t>)</w:t>
      </w:r>
      <w:r w:rsidR="00D23793" w:rsidRPr="0010200B">
        <w:rPr>
          <w:rFonts w:ascii="Arial" w:eastAsia="Georgia" w:hAnsi="Arial" w:cs="Arial"/>
          <w:lang w:val="ru-RU"/>
        </w:rPr>
        <w:t>?</w:t>
      </w:r>
      <w:r w:rsidRPr="0010200B">
        <w:rPr>
          <w:rFonts w:ascii="Arial" w:eastAsia="Georgia" w:hAnsi="Arial" w:cs="Arial"/>
          <w:lang w:val="ru-RU"/>
        </w:rPr>
        <w:t xml:space="preserve"> </w:t>
      </w:r>
      <w:r w:rsidR="007C36FB" w:rsidRPr="0010200B">
        <w:rPr>
          <w:rFonts w:ascii="Arial" w:eastAsia="Georgia" w:hAnsi="Arial" w:cs="Arial"/>
          <w:lang w:val="ru-RU"/>
        </w:rPr>
        <w:t>Если да, сообщите подробности, включая результаты.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3D3DB0FD" w14:textId="77777777" w:rsidTr="00B778D5">
        <w:tc>
          <w:tcPr>
            <w:tcW w:w="9622" w:type="dxa"/>
          </w:tcPr>
          <w:p w14:paraId="74BAEC21" w14:textId="77777777" w:rsidR="00B778D5" w:rsidRPr="0010200B" w:rsidRDefault="00B778D5" w:rsidP="00B778D5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365D882B" w14:textId="77777777" w:rsidR="00B778D5" w:rsidRPr="0010200B" w:rsidRDefault="00B778D5" w:rsidP="489063A9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3CAAC00F" w14:textId="77777777" w:rsidR="00867B9F" w:rsidRPr="0010200B" w:rsidRDefault="00867B9F" w:rsidP="489063A9">
      <w:pPr>
        <w:rPr>
          <w:rFonts w:ascii="Arial" w:eastAsia="Georgia" w:hAnsi="Arial" w:cs="Arial"/>
          <w:lang w:val="ru-RU"/>
        </w:rPr>
      </w:pPr>
    </w:p>
    <w:p w14:paraId="045A1F85" w14:textId="008DE9A3" w:rsidR="00867B9F" w:rsidRPr="0010200B" w:rsidRDefault="00867B9F" w:rsidP="489063A9">
      <w:pPr>
        <w:rPr>
          <w:rFonts w:ascii="Arial" w:eastAsia="Georgia" w:hAnsi="Arial" w:cs="Arial"/>
          <w:lang w:val="ru-RU"/>
        </w:rPr>
      </w:pPr>
      <w:r w:rsidRPr="0010200B">
        <w:rPr>
          <w:rFonts w:ascii="Arial" w:eastAsia="Georgia" w:hAnsi="Arial" w:cs="Arial"/>
          <w:lang w:val="ru-RU"/>
        </w:rPr>
        <w:t xml:space="preserve">4.5 </w:t>
      </w:r>
      <w:r w:rsidR="00A80493" w:rsidRPr="0010200B">
        <w:rPr>
          <w:rFonts w:ascii="Arial" w:eastAsia="Georgia" w:hAnsi="Arial" w:cs="Arial"/>
          <w:lang w:val="ru-RU"/>
        </w:rPr>
        <w:t>Приведите любую другую соответствующую информацию, которая могла бы поддержать этот запрос</w:t>
      </w:r>
      <w:r w:rsidR="00D23793" w:rsidRPr="0010200B">
        <w:rPr>
          <w:rFonts w:ascii="Arial" w:eastAsia="Georgia" w:hAnsi="Arial" w:cs="Arial"/>
          <w:lang w:val="ru-RU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0200B" w14:paraId="7C5F6910" w14:textId="77777777" w:rsidTr="00B778D5">
        <w:tc>
          <w:tcPr>
            <w:tcW w:w="9622" w:type="dxa"/>
          </w:tcPr>
          <w:p w14:paraId="734E86BE" w14:textId="77777777" w:rsidR="00B778D5" w:rsidRPr="0010200B" w:rsidRDefault="00B778D5" w:rsidP="00B778D5">
            <w:pPr>
              <w:rPr>
                <w:rFonts w:ascii="Arial" w:eastAsia="Georgia" w:hAnsi="Arial" w:cs="Arial"/>
                <w:lang w:val="ru-RU"/>
              </w:rPr>
            </w:pPr>
            <w:r w:rsidRPr="0010200B">
              <w:rPr>
                <w:rFonts w:ascii="Arial" w:hAnsi="Arial" w:cs="Arial"/>
                <w:lang w:val="ru-R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0200B">
              <w:rPr>
                <w:rFonts w:ascii="Arial" w:hAnsi="Arial" w:cs="Arial"/>
                <w:lang w:val="ru-RU"/>
              </w:rPr>
              <w:instrText xml:space="preserve"> FORMTEXT </w:instrText>
            </w:r>
            <w:r w:rsidRPr="0010200B">
              <w:rPr>
                <w:rFonts w:ascii="Arial" w:hAnsi="Arial" w:cs="Arial"/>
                <w:lang w:val="ru-RU"/>
              </w:rPr>
            </w:r>
            <w:r w:rsidRPr="0010200B">
              <w:rPr>
                <w:rFonts w:ascii="Arial" w:hAnsi="Arial" w:cs="Arial"/>
                <w:lang w:val="ru-RU"/>
              </w:rPr>
              <w:fldChar w:fldCharType="separate"/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t> </w:t>
            </w:r>
            <w:r w:rsidRPr="0010200B">
              <w:rPr>
                <w:rFonts w:ascii="Arial" w:hAnsi="Arial" w:cs="Arial"/>
                <w:lang w:val="ru-RU"/>
              </w:rPr>
              <w:fldChar w:fldCharType="end"/>
            </w:r>
          </w:p>
          <w:p w14:paraId="3E27150D" w14:textId="77777777" w:rsidR="00B778D5" w:rsidRPr="0010200B" w:rsidRDefault="00B778D5" w:rsidP="489063A9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3C430FA7" w14:textId="58547003" w:rsidR="00867B9F" w:rsidRPr="0010200B" w:rsidRDefault="00454A25" w:rsidP="00215A18">
      <w:pPr>
        <w:rPr>
          <w:rFonts w:ascii="Arial" w:hAnsi="Arial" w:cs="Arial"/>
          <w:lang w:val="ru-RU"/>
        </w:rPr>
      </w:pPr>
      <w:r w:rsidRPr="0010200B">
        <w:rPr>
          <w:rFonts w:ascii="Arial" w:hAnsi="Arial" w:cs="Arial"/>
          <w:b/>
          <w:color w:val="808080" w:themeColor="background1" w:themeShade="80"/>
          <w:sz w:val="36"/>
          <w:szCs w:val="36"/>
          <w:lang w:val="ru-RU"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F668FDE" wp14:editId="62EECF82">
                <wp:simplePos x="0" y="0"/>
                <wp:positionH relativeFrom="margin">
                  <wp:posOffset>-47625</wp:posOffset>
                </wp:positionH>
                <wp:positionV relativeFrom="paragraph">
                  <wp:posOffset>278130</wp:posOffset>
                </wp:positionV>
                <wp:extent cx="6146800" cy="614045"/>
                <wp:effectExtent l="0" t="0" r="6350" b="0"/>
                <wp:wrapTight wrapText="bothSides">
                  <wp:wrapPolygon edited="0">
                    <wp:start x="0" y="0"/>
                    <wp:lineTo x="0" y="20774"/>
                    <wp:lineTo x="21555" y="20774"/>
                    <wp:lineTo x="21555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DF400" w14:textId="2F1E9093" w:rsidR="00A820DD" w:rsidRPr="0099375D" w:rsidRDefault="0099375D" w:rsidP="00F06FDD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</w:pPr>
                            <w:r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Отправьте запрос по адресу</w:t>
                            </w:r>
                            <w:r w:rsidR="00A820DD"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hyperlink r:id="rId18" w:history="1">
                              <w:r w:rsidR="00A820DD" w:rsidRPr="00454A25">
                                <w:rPr>
                                  <w:rStyle w:val="Lienhypertexte"/>
                                  <w:rFonts w:ascii="Arial" w:hAnsi="Arial" w:cs="Arial"/>
                                  <w:szCs w:val="22"/>
                                </w:rPr>
                                <w:t>crgta</w:t>
                              </w:r>
                              <w:r w:rsidR="00A820DD" w:rsidRPr="0099375D">
                                <w:rPr>
                                  <w:rStyle w:val="Lienhypertexte"/>
                                  <w:rFonts w:ascii="Arial" w:hAnsi="Arial" w:cs="Arial"/>
                                  <w:szCs w:val="22"/>
                                  <w:lang w:val="ru-RU"/>
                                </w:rPr>
                                <w:t>@</w:t>
                              </w:r>
                              <w:r w:rsidR="00A820DD" w:rsidRPr="00454A25">
                                <w:rPr>
                                  <w:rStyle w:val="Lienhypertexte"/>
                                  <w:rFonts w:ascii="Arial" w:hAnsi="Arial" w:cs="Arial"/>
                                  <w:szCs w:val="22"/>
                                </w:rPr>
                                <w:t>theglobalfund</w:t>
                              </w:r>
                              <w:r w:rsidR="00A820DD" w:rsidRPr="0099375D">
                                <w:rPr>
                                  <w:rStyle w:val="Lienhypertexte"/>
                                  <w:rFonts w:ascii="Arial" w:hAnsi="Arial" w:cs="Arial"/>
                                  <w:szCs w:val="22"/>
                                  <w:lang w:val="ru-RU"/>
                                </w:rPr>
                                <w:t>.</w:t>
                              </w:r>
                              <w:r w:rsidR="00A820DD" w:rsidRPr="00454A25">
                                <w:rPr>
                                  <w:rStyle w:val="Lienhypertexte"/>
                                  <w:rFonts w:ascii="Arial" w:hAnsi="Arial" w:cs="Arial"/>
                                  <w:szCs w:val="22"/>
                                </w:rPr>
                                <w:t>org</w:t>
                              </w:r>
                            </w:hyperlink>
                            <w:r w:rsidR="00A820DD"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Б</w:t>
                            </w:r>
                            <w:r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лагодарим вас за интерес к программе технической поддержки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 по вопросам СПГ</w:t>
                            </w:r>
                            <w:r w:rsidR="00A820DD"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Мы р</w:t>
                            </w:r>
                            <w:r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ассмотр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им</w:t>
                            </w:r>
                            <w:r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 ваш запрос и ответ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>им</w:t>
                            </w:r>
                            <w:r w:rsidRPr="0099375D">
                              <w:rPr>
                                <w:rFonts w:ascii="Arial" w:hAnsi="Arial" w:cs="Arial"/>
                                <w:szCs w:val="22"/>
                                <w:lang w:val="ru-RU"/>
                              </w:rPr>
                              <w:t xml:space="preserve"> вам в ближайшее время.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68FDE" id="_x0000_s1027" type="#_x0000_t202" style="position:absolute;margin-left:-3.75pt;margin-top:21.9pt;width:484pt;height:48.3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" stroked="f">
                <v:textbox>
                  <w:txbxContent>
                    <w:p w14:paraId="010DF400" w14:textId="2F1E9093" w:rsidR="00A820DD" w:rsidRPr="0099375D" w:rsidRDefault="0099375D" w:rsidP="00F06FDD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szCs w:val="22"/>
                          <w:lang w:val="ru-RU"/>
                        </w:rPr>
                      </w:pPr>
                      <w:r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>Отправьте запрос по адресу</w:t>
                      </w:r>
                      <w:r w:rsidR="00A820DD"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 </w:t>
                      </w:r>
                      <w:hyperlink r:id="rId19" w:history="1">
                        <w:r w:rsidR="00A820DD" w:rsidRPr="00454A25">
                          <w:rPr>
                            <w:rStyle w:val="Lienhypertexte"/>
                            <w:rFonts w:ascii="Arial" w:hAnsi="Arial" w:cs="Arial"/>
                            <w:szCs w:val="22"/>
                          </w:rPr>
                          <w:t>crgta</w:t>
                        </w:r>
                        <w:r w:rsidR="00A820DD" w:rsidRPr="0099375D">
                          <w:rPr>
                            <w:rStyle w:val="Lienhypertexte"/>
                            <w:rFonts w:ascii="Arial" w:hAnsi="Arial" w:cs="Arial"/>
                            <w:szCs w:val="22"/>
                            <w:lang w:val="ru-RU"/>
                          </w:rPr>
                          <w:t>@</w:t>
                        </w:r>
                        <w:r w:rsidR="00A820DD" w:rsidRPr="00454A25">
                          <w:rPr>
                            <w:rStyle w:val="Lienhypertexte"/>
                            <w:rFonts w:ascii="Arial" w:hAnsi="Arial" w:cs="Arial"/>
                            <w:szCs w:val="22"/>
                          </w:rPr>
                          <w:t>theglobalfund</w:t>
                        </w:r>
                        <w:r w:rsidR="00A820DD" w:rsidRPr="0099375D">
                          <w:rPr>
                            <w:rStyle w:val="Lienhypertexte"/>
                            <w:rFonts w:ascii="Arial" w:hAnsi="Arial" w:cs="Arial"/>
                            <w:szCs w:val="22"/>
                            <w:lang w:val="ru-RU"/>
                          </w:rPr>
                          <w:t>.</w:t>
                        </w:r>
                        <w:r w:rsidR="00A820DD" w:rsidRPr="00454A25">
                          <w:rPr>
                            <w:rStyle w:val="Lienhypertexte"/>
                            <w:rFonts w:ascii="Arial" w:hAnsi="Arial" w:cs="Arial"/>
                            <w:szCs w:val="22"/>
                          </w:rPr>
                          <w:t>org</w:t>
                        </w:r>
                      </w:hyperlink>
                      <w:r w:rsidR="00A820DD"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Cs w:val="22"/>
                          <w:lang w:val="ru-RU"/>
                        </w:rPr>
                        <w:t>Б</w:t>
                      </w:r>
                      <w:r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>лагодарим вас за интерес к программе технической поддержки</w:t>
                      </w:r>
                      <w:r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 по вопросам СПГ</w:t>
                      </w:r>
                      <w:r w:rsidR="00A820DD"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Cs w:val="22"/>
                          <w:lang w:val="ru-RU"/>
                        </w:rPr>
                        <w:t>Мы р</w:t>
                      </w:r>
                      <w:r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>ассмотр</w:t>
                      </w:r>
                      <w:r>
                        <w:rPr>
                          <w:rFonts w:ascii="Arial" w:hAnsi="Arial" w:cs="Arial"/>
                          <w:szCs w:val="22"/>
                          <w:lang w:val="ru-RU"/>
                        </w:rPr>
                        <w:t>им</w:t>
                      </w:r>
                      <w:r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 ваш запрос и ответ</w:t>
                      </w:r>
                      <w:r>
                        <w:rPr>
                          <w:rFonts w:ascii="Arial" w:hAnsi="Arial" w:cs="Arial"/>
                          <w:szCs w:val="22"/>
                          <w:lang w:val="ru-RU"/>
                        </w:rPr>
                        <w:t>им</w:t>
                      </w:r>
                      <w:r w:rsidRPr="0099375D">
                        <w:rPr>
                          <w:rFonts w:ascii="Arial" w:hAnsi="Arial" w:cs="Arial"/>
                          <w:szCs w:val="22"/>
                          <w:lang w:val="ru-RU"/>
                        </w:rPr>
                        <w:t xml:space="preserve"> вам в ближайшее время.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89AADE5" w14:textId="6500A059" w:rsidR="00867B9F" w:rsidRPr="0010200B" w:rsidRDefault="00867B9F" w:rsidP="00215A18">
      <w:pPr>
        <w:rPr>
          <w:rFonts w:asciiTheme="minorHAnsi" w:hAnsiTheme="minorHAnsi" w:cstheme="majorHAnsi"/>
          <w:lang w:val="ru-RU"/>
        </w:rPr>
      </w:pPr>
    </w:p>
    <w:sectPr w:rsidR="00867B9F" w:rsidRPr="0010200B" w:rsidSect="00032CF2">
      <w:headerReference w:type="default" r:id="rId20"/>
      <w:type w:val="continuous"/>
      <w:pgSz w:w="11900" w:h="16840"/>
      <w:pgMar w:top="1134" w:right="1134" w:bottom="1701" w:left="1134" w:header="851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7A88B" w14:textId="77777777" w:rsidR="00786C8C" w:rsidRDefault="00786C8C" w:rsidP="007F2537">
      <w:r>
        <w:separator/>
      </w:r>
    </w:p>
  </w:endnote>
  <w:endnote w:type="continuationSeparator" w:id="0">
    <w:p w14:paraId="7F7C3DB3" w14:textId="77777777" w:rsidR="00786C8C" w:rsidRDefault="00786C8C" w:rsidP="007F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uturaStd-BookObliqu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otham Narrow Book">
    <w:altName w:val="Times New Roman"/>
    <w:charset w:val="00"/>
    <w:family w:val="auto"/>
    <w:pitch w:val="variable"/>
    <w:sig w:usb0="A000007F" w:usb1="4000004A" w:usb2="00000000" w:usb3="00000000" w:csb0="0000009B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B" w14:textId="7D9BB766" w:rsidR="00A820DD" w:rsidRPr="00983F01" w:rsidRDefault="00A820DD">
    <w:pPr>
      <w:pStyle w:val="Pieddepage"/>
      <w:rPr>
        <w:color w:val="auto"/>
        <w:lang w:val="ru-RU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298EAE21" wp14:editId="298EAE22">
              <wp:simplePos x="0" y="0"/>
              <wp:positionH relativeFrom="page">
                <wp:posOffset>9056582</wp:posOffset>
              </wp:positionH>
              <wp:positionV relativeFrom="page">
                <wp:posOffset>6918960</wp:posOffset>
              </wp:positionV>
              <wp:extent cx="914400" cy="359410"/>
              <wp:effectExtent l="0" t="0" r="0" b="21590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</a:ex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1" w14:textId="77777777" w:rsidR="00A820DD" w:rsidRPr="0073530F" w:rsidRDefault="00A820DD" w:rsidP="00453253">
                          <w:pPr>
                            <w:pStyle w:val="Pieddepage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EAE2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8" type="#_x0000_t202" style="position:absolute;margin-left:713.1pt;margin-top:544.8pt;width:1in;height:28.3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" filled="f" stroked="f">
              <v:textbox inset="0,0,0,0">
                <w:txbxContent>
                  <w:p w14:paraId="298EAE31" w14:textId="77777777" w:rsidR="00A820DD" w:rsidRPr="0073530F" w:rsidRDefault="00A820DD" w:rsidP="00453253">
                    <w:pPr>
                      <w:pStyle w:val="Pieddepage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298EAE25" wp14:editId="092AA839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3" w14:textId="77777777" w:rsidR="00A820DD" w:rsidRPr="0073530F" w:rsidRDefault="00A820DD" w:rsidP="003D5881">
                          <w:pPr>
                            <w:pStyle w:val="Pieddepage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8EAE25" id="Text Box 13" o:spid="_x0000_s1029" type="#_x0000_t202" style="position:absolute;margin-left:466.55pt;margin-top:791.8pt;width:1in;height:28.3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" filled="f" stroked="f">
              <v:textbox inset="0,0,0,0">
                <w:txbxContent>
                  <w:p w14:paraId="298EAE33" w14:textId="77777777" w:rsidR="00A820DD" w:rsidRPr="0073530F" w:rsidRDefault="00A820DD" w:rsidP="003D5881">
                    <w:pPr>
                      <w:pStyle w:val="Pieddepage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983F01">
      <w:rPr>
        <w:color w:val="auto"/>
        <w:lang w:val="ru-RU"/>
      </w:rPr>
      <w:t>Январь</w:t>
    </w:r>
    <w:r>
      <w:rPr>
        <w:color w:val="auto"/>
      </w:rPr>
      <w:t xml:space="preserve"> 2021</w:t>
    </w:r>
    <w:r w:rsidR="00983F01">
      <w:rPr>
        <w:color w:val="auto"/>
        <w:lang w:val="ru-RU"/>
      </w:rPr>
      <w:t xml:space="preserve">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D" w14:textId="77777777" w:rsidR="00A820DD" w:rsidRDefault="00A820DD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298EAE2B" wp14:editId="298EAE2C">
              <wp:simplePos x="0" y="0"/>
              <wp:positionH relativeFrom="column">
                <wp:posOffset>7765415</wp:posOffset>
              </wp:positionH>
              <wp:positionV relativeFrom="paragraph">
                <wp:posOffset>24765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4" w14:textId="77777777" w:rsidR="00A820DD" w:rsidRPr="0073530F" w:rsidRDefault="00A820DD" w:rsidP="007159EB">
                          <w:pPr>
                            <w:pStyle w:val="Pieddepage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EAE2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611.45pt;margin-top:1.95pt;width:1in;height:28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" filled="f" stroked="f">
              <v:textbox inset="0,0,0,0">
                <w:txbxContent>
                  <w:p w14:paraId="298EAE34" w14:textId="77777777" w:rsidR="00A820DD" w:rsidRPr="0073530F" w:rsidRDefault="00A820DD" w:rsidP="007159EB">
                    <w:pPr>
                      <w:pStyle w:val="Pieddepage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1488" behindDoc="0" locked="0" layoutInCell="1" allowOverlap="1" wp14:anchorId="298EAE2D" wp14:editId="298EAE2E">
          <wp:simplePos x="0" y="0"/>
          <wp:positionH relativeFrom="page">
            <wp:posOffset>720090</wp:posOffset>
          </wp:positionH>
          <wp:positionV relativeFrom="page">
            <wp:posOffset>6689725</wp:posOffset>
          </wp:positionV>
          <wp:extent cx="9251950" cy="216535"/>
          <wp:effectExtent l="0" t="0" r="0" b="1206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0" cy="2165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298EAE2F" wp14:editId="298EAE30">
              <wp:simplePos x="0" y="0"/>
              <wp:positionH relativeFrom="page">
                <wp:posOffset>716280</wp:posOffset>
              </wp:positionH>
              <wp:positionV relativeFrom="page">
                <wp:posOffset>6920230</wp:posOffset>
              </wp:positionV>
              <wp:extent cx="3150870" cy="356235"/>
              <wp:effectExtent l="0" t="0" r="24130" b="2476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087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</a:ex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5" w14:textId="77777777" w:rsidR="00A820DD" w:rsidRPr="00DB2F04" w:rsidRDefault="00A820DD" w:rsidP="007159EB">
                          <w:pPr>
                            <w:pStyle w:val="Pieddepage"/>
                          </w:pPr>
                          <w:r w:rsidRPr="00DB2F04">
                            <w:t>Document Title,</w:t>
                          </w:r>
                          <w:r>
                            <w:t xml:space="preserve"> </w:t>
                          </w:r>
                          <w:r w:rsidRPr="00DB2F04">
                            <w:t>00 Month 2014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8EAE2F" id="Text Box 3" o:spid="_x0000_s1031" type="#_x0000_t202" style="position:absolute;margin-left:56.4pt;margin-top:544.9pt;width:248.1pt;height:28.0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" filled="f" stroked="f">
              <v:textbox inset="0,0,0,0">
                <w:txbxContent>
                  <w:p w14:paraId="298EAE35" w14:textId="77777777" w:rsidR="00A820DD" w:rsidRPr="00DB2F04" w:rsidRDefault="00A820DD" w:rsidP="007159EB">
                    <w:pPr>
                      <w:pStyle w:val="Pieddepage"/>
                    </w:pPr>
                    <w:r w:rsidRPr="00DB2F04">
                      <w:t>Document Title,</w:t>
                    </w:r>
                    <w:r>
                      <w:t xml:space="preserve"> </w:t>
                    </w:r>
                    <w:r w:rsidRPr="00DB2F04">
                      <w:t>00 Month 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A4D31" w14:textId="77777777" w:rsidR="00786C8C" w:rsidRDefault="00786C8C" w:rsidP="007F2537">
      <w:r>
        <w:separator/>
      </w:r>
    </w:p>
  </w:footnote>
  <w:footnote w:type="continuationSeparator" w:id="0">
    <w:p w14:paraId="1784FE29" w14:textId="77777777" w:rsidR="00786C8C" w:rsidRDefault="00786C8C" w:rsidP="007F2537">
      <w:r>
        <w:continuationSeparator/>
      </w:r>
    </w:p>
  </w:footnote>
  <w:footnote w:id="1">
    <w:p w14:paraId="1257DC26" w14:textId="3F1B753A" w:rsidR="00A820DD" w:rsidRPr="00123472" w:rsidRDefault="00A820DD">
      <w:pPr>
        <w:pStyle w:val="Notedebasdepage"/>
        <w:rPr>
          <w:rFonts w:ascii="Arial" w:hAnsi="Arial" w:cs="Arial"/>
          <w:lang w:val="ru-RU"/>
        </w:rPr>
      </w:pPr>
      <w:r w:rsidRPr="00454A25">
        <w:rPr>
          <w:rStyle w:val="Appelnotedebasdep"/>
          <w:rFonts w:ascii="Arial" w:hAnsi="Arial" w:cs="Arial"/>
        </w:rPr>
        <w:footnoteRef/>
      </w:r>
      <w:r w:rsidRPr="00123472">
        <w:rPr>
          <w:rFonts w:ascii="Arial" w:hAnsi="Arial" w:cs="Arial"/>
          <w:lang w:val="ru-RU"/>
        </w:rPr>
        <w:t xml:space="preserve"> </w:t>
      </w:r>
      <w:r w:rsidR="00982A4F">
        <w:rPr>
          <w:rFonts w:ascii="Arial" w:hAnsi="Arial" w:cs="Arial"/>
          <w:lang w:val="ru-RU"/>
        </w:rPr>
        <w:t xml:space="preserve">Примите во </w:t>
      </w:r>
      <w:r w:rsidR="005806DB" w:rsidRPr="00123472">
        <w:rPr>
          <w:rFonts w:ascii="Arial" w:hAnsi="Arial" w:cs="Arial"/>
          <w:lang w:val="ru-RU"/>
        </w:rPr>
        <w:t xml:space="preserve">внимание, что </w:t>
      </w:r>
      <w:r w:rsidR="007101B4">
        <w:rPr>
          <w:rFonts w:ascii="Arial" w:hAnsi="Arial" w:cs="Arial"/>
          <w:lang w:val="ru-RU"/>
        </w:rPr>
        <w:t xml:space="preserve">для </w:t>
      </w:r>
      <w:r w:rsidR="005806DB" w:rsidRPr="00123472">
        <w:rPr>
          <w:rFonts w:ascii="Arial" w:hAnsi="Arial" w:cs="Arial"/>
          <w:lang w:val="ru-RU"/>
        </w:rPr>
        <w:t>мобилизаци</w:t>
      </w:r>
      <w:r w:rsidR="007101B4">
        <w:rPr>
          <w:rFonts w:ascii="Arial" w:hAnsi="Arial" w:cs="Arial"/>
          <w:lang w:val="ru-RU"/>
        </w:rPr>
        <w:t xml:space="preserve">и ресурсов в целях предоставления </w:t>
      </w:r>
      <w:r w:rsidR="005806DB" w:rsidRPr="00123472">
        <w:rPr>
          <w:rFonts w:ascii="Arial" w:hAnsi="Arial" w:cs="Arial"/>
          <w:lang w:val="ru-RU"/>
        </w:rPr>
        <w:t>технической по</w:t>
      </w:r>
      <w:r w:rsidR="007101B4">
        <w:rPr>
          <w:rFonts w:ascii="Arial" w:hAnsi="Arial" w:cs="Arial"/>
          <w:lang w:val="ru-RU"/>
        </w:rPr>
        <w:t>ддержки</w:t>
      </w:r>
      <w:r w:rsidR="005806DB" w:rsidRPr="00123472">
        <w:rPr>
          <w:rFonts w:ascii="Arial" w:hAnsi="Arial" w:cs="Arial"/>
          <w:lang w:val="ru-RU"/>
        </w:rPr>
        <w:t xml:space="preserve"> может </w:t>
      </w:r>
      <w:r w:rsidR="0000705B">
        <w:rPr>
          <w:rFonts w:ascii="Arial" w:hAnsi="Arial" w:cs="Arial"/>
          <w:lang w:val="ru-RU"/>
        </w:rPr>
        <w:t>потребоваться</w:t>
      </w:r>
      <w:r w:rsidR="005806DB" w:rsidRPr="00123472">
        <w:rPr>
          <w:rFonts w:ascii="Arial" w:hAnsi="Arial" w:cs="Arial"/>
          <w:lang w:val="ru-RU"/>
        </w:rPr>
        <w:t xml:space="preserve"> 2</w:t>
      </w:r>
      <w:r w:rsidR="007101B4">
        <w:rPr>
          <w:rFonts w:ascii="Arial" w:hAnsi="Arial" w:cs="Arial"/>
          <w:lang w:val="ru-RU"/>
        </w:rPr>
        <w:t>-</w:t>
      </w:r>
      <w:r w:rsidR="005806DB" w:rsidRPr="00123472">
        <w:rPr>
          <w:rFonts w:ascii="Arial" w:hAnsi="Arial" w:cs="Arial"/>
          <w:lang w:val="ru-RU"/>
        </w:rPr>
        <w:t>3 месяца с момента п</w:t>
      </w:r>
      <w:r w:rsidR="0000705B">
        <w:rPr>
          <w:rFonts w:ascii="Arial" w:hAnsi="Arial" w:cs="Arial"/>
          <w:lang w:val="ru-RU"/>
        </w:rPr>
        <w:t xml:space="preserve">редставления </w:t>
      </w:r>
      <w:r w:rsidR="005806DB" w:rsidRPr="00123472">
        <w:rPr>
          <w:rFonts w:ascii="Arial" w:hAnsi="Arial" w:cs="Arial"/>
          <w:lang w:val="ru-RU"/>
        </w:rPr>
        <w:t>за</w:t>
      </w:r>
      <w:r w:rsidR="0000705B">
        <w:rPr>
          <w:rFonts w:ascii="Arial" w:hAnsi="Arial" w:cs="Arial"/>
          <w:lang w:val="ru-RU"/>
        </w:rPr>
        <w:t>проса</w:t>
      </w:r>
      <w:r w:rsidRPr="00123472">
        <w:rPr>
          <w:rFonts w:ascii="Arial" w:hAnsi="Arial" w:cs="Arial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A" w14:textId="1DF771F3" w:rsidR="00A820DD" w:rsidRDefault="004B2AA8">
    <w:pPr>
      <w:pStyle w:val="En-tte"/>
    </w:pPr>
    <w:r w:rsidRPr="00F0753F">
      <w:rPr>
        <w:noProof/>
        <w:lang w:val="ru-RU" w:eastAsia="ru-RU"/>
      </w:rPr>
      <w:drawing>
        <wp:inline distT="0" distB="0" distL="0" distR="0" wp14:anchorId="0F0157B3" wp14:editId="418E3A61">
          <wp:extent cx="2850281" cy="310100"/>
          <wp:effectExtent l="0" t="0" r="7620" b="0"/>
          <wp:docPr id="2" name="Picture 10" descr="http://intranet.theglobalfund.org/sites/PrintAudio/Logos/04%20Russian/JPG%20files/TheGlobalFundLogo_Color_r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net.theglobalfund.org/sites/PrintAudio/Logos/04%20Russian/JPG%20files/TheGlobalFundLogo_Color_ru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1461" cy="342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C" w14:textId="77777777" w:rsidR="00A820DD" w:rsidRDefault="00A820DD">
    <w:pPr>
      <w:pStyle w:val="En-tte"/>
    </w:pPr>
    <w:r>
      <w:rPr>
        <w:noProof/>
      </w:rPr>
      <w:drawing>
        <wp:anchor distT="0" distB="0" distL="114300" distR="114300" simplePos="0" relativeHeight="251708416" behindDoc="0" locked="0" layoutInCell="1" allowOverlap="1" wp14:anchorId="298EAE29" wp14:editId="298EAE2A">
          <wp:simplePos x="0" y="0"/>
          <wp:positionH relativeFrom="page">
            <wp:posOffset>360045</wp:posOffset>
          </wp:positionH>
          <wp:positionV relativeFrom="page">
            <wp:posOffset>540385</wp:posOffset>
          </wp:positionV>
          <wp:extent cx="2340000" cy="295158"/>
          <wp:effectExtent l="0" t="0" r="0" b="1016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with whit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9515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E" w14:textId="77777777" w:rsidR="00A820DD" w:rsidRDefault="00A820DD" w:rsidP="00703854">
    <w:pPr>
      <w:pStyle w:val="En-tte"/>
      <w:tabs>
        <w:tab w:val="clear" w:pos="4320"/>
        <w:tab w:val="clear" w:pos="8640"/>
        <w:tab w:val="left" w:pos="130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26AC"/>
    <w:multiLevelType w:val="multilevel"/>
    <w:tmpl w:val="7B6C5D46"/>
    <w:lvl w:ilvl="0">
      <w:start w:val="1"/>
      <w:numFmt w:val="decimal"/>
      <w:pStyle w:val="Head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871BBE"/>
    <w:multiLevelType w:val="hybridMultilevel"/>
    <w:tmpl w:val="26CE0B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85224E"/>
    <w:multiLevelType w:val="hybridMultilevel"/>
    <w:tmpl w:val="C3BA67B2"/>
    <w:lvl w:ilvl="0" w:tplc="FD1E23A4">
      <w:start w:val="1"/>
      <w:numFmt w:val="decimal"/>
      <w:pStyle w:val="MFnumberedbody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4E8D"/>
    <w:multiLevelType w:val="multilevel"/>
    <w:tmpl w:val="08DE9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ajorHAnsi" w:hint="default"/>
        <w:b w:val="0"/>
      </w:rPr>
    </w:lvl>
  </w:abstractNum>
  <w:abstractNum w:abstractNumId="4" w15:restartNumberingAfterBreak="0">
    <w:nsid w:val="131E0E89"/>
    <w:multiLevelType w:val="hybridMultilevel"/>
    <w:tmpl w:val="4F246FC6"/>
    <w:lvl w:ilvl="0" w:tplc="F564C6E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B4FE8"/>
    <w:multiLevelType w:val="multilevel"/>
    <w:tmpl w:val="8ED02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24EA5E3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A30563"/>
    <w:multiLevelType w:val="hybridMultilevel"/>
    <w:tmpl w:val="F9086536"/>
    <w:numStyleLink w:val="ListBullets"/>
  </w:abstractNum>
  <w:abstractNum w:abstractNumId="8" w15:restartNumberingAfterBreak="0">
    <w:nsid w:val="31CF0A66"/>
    <w:multiLevelType w:val="hybridMultilevel"/>
    <w:tmpl w:val="D1FA1AD4"/>
    <w:lvl w:ilvl="0" w:tplc="9AF67B22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5C221D"/>
    <w:multiLevelType w:val="multilevel"/>
    <w:tmpl w:val="08DE9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theme="majorHAnsi" w:hint="default"/>
        <w:b w:val="0"/>
      </w:rPr>
    </w:lvl>
  </w:abstractNum>
  <w:abstractNum w:abstractNumId="10" w15:restartNumberingAfterBreak="0">
    <w:nsid w:val="38FB35FA"/>
    <w:multiLevelType w:val="multilevel"/>
    <w:tmpl w:val="F9086536"/>
    <w:styleLink w:val="ListBullets"/>
    <w:lvl w:ilvl="0">
      <w:start w:val="1"/>
      <w:numFmt w:val="bullet"/>
      <w:pStyle w:val="Listepuces"/>
      <w:lvlText w:val=""/>
      <w:lvlJc w:val="left"/>
      <w:pPr>
        <w:ind w:left="510" w:hanging="141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pStyle w:val="Listepuces2"/>
      <w:lvlText w:val="-"/>
      <w:lvlJc w:val="left"/>
      <w:pPr>
        <w:tabs>
          <w:tab w:val="num" w:pos="737"/>
        </w:tabs>
        <w:ind w:left="397" w:firstLine="340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1"/>
      <w:numFmt w:val="none"/>
      <w:lvlText w:val=""/>
      <w:lvlJc w:val="left"/>
      <w:pPr>
        <w:tabs>
          <w:tab w:val="num" w:pos="907"/>
        </w:tabs>
        <w:ind w:left="737" w:firstLine="0"/>
      </w:pPr>
      <w:rPr>
        <w:rFonts w:hint="default"/>
        <w:color w:val="auto"/>
        <w:sz w:val="20"/>
      </w:rPr>
    </w:lvl>
    <w:lvl w:ilvl="3">
      <w:start w:val="1"/>
      <w:numFmt w:val="none"/>
      <w:lvlText w:val=""/>
      <w:lvlJc w:val="left"/>
      <w:pPr>
        <w:tabs>
          <w:tab w:val="num" w:pos="1355"/>
        </w:tabs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12"/>
        </w:tabs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69"/>
        </w:tabs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26"/>
        </w:tabs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83"/>
        </w:tabs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0"/>
        </w:tabs>
        <w:ind w:left="3213" w:hanging="357"/>
      </w:pPr>
      <w:rPr>
        <w:rFonts w:hint="default"/>
      </w:rPr>
    </w:lvl>
  </w:abstractNum>
  <w:abstractNum w:abstractNumId="11" w15:restartNumberingAfterBreak="0">
    <w:nsid w:val="48B05E8A"/>
    <w:multiLevelType w:val="hybridMultilevel"/>
    <w:tmpl w:val="D8967D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72FD1"/>
    <w:multiLevelType w:val="hybridMultilevel"/>
    <w:tmpl w:val="4FB67A30"/>
    <w:lvl w:ilvl="0" w:tplc="08AAACA6">
      <w:numFmt w:val="bullet"/>
      <w:lvlText w:val="•"/>
      <w:lvlJc w:val="left"/>
      <w:pPr>
        <w:ind w:left="720" w:hanging="360"/>
      </w:pPr>
      <w:rPr>
        <w:rFonts w:ascii="FuturaStd-BookOblique" w:eastAsia="Calibri" w:hAnsi="FuturaStd-BookOblique" w:cs="FuturaStd-BookOblique" w:hint="default"/>
        <w:i/>
        <w:color w:val="009A9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uturaStd-BookOblique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uturaStd-BookOblique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uturaStd-BookOblique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F15A3"/>
    <w:multiLevelType w:val="multilevel"/>
    <w:tmpl w:val="A8100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4796"/>
    <w:multiLevelType w:val="hybridMultilevel"/>
    <w:tmpl w:val="C9CAC856"/>
    <w:lvl w:ilvl="0" w:tplc="B1B0478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5284A"/>
    <w:multiLevelType w:val="hybridMultilevel"/>
    <w:tmpl w:val="C76E74B8"/>
    <w:lvl w:ilvl="0" w:tplc="2E56F508">
      <w:start w:val="1"/>
      <w:numFmt w:val="decimalZero"/>
      <w:pStyle w:val="MFsectionheading"/>
      <w:lvlText w:val="%1"/>
      <w:lvlJc w:val="left"/>
      <w:pPr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B35F1"/>
    <w:multiLevelType w:val="multilevel"/>
    <w:tmpl w:val="22D6F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BD17FEA"/>
    <w:multiLevelType w:val="hybridMultilevel"/>
    <w:tmpl w:val="0B541456"/>
    <w:lvl w:ilvl="0" w:tplc="04090005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17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4"/>
  </w:num>
  <w:num w:numId="14">
    <w:abstractNumId w:val="14"/>
  </w:num>
  <w:num w:numId="15">
    <w:abstractNumId w:val="16"/>
  </w:num>
  <w:num w:numId="16">
    <w:abstractNumId w:val="1"/>
  </w:num>
  <w:num w:numId="17">
    <w:abstractNumId w:val="11"/>
  </w:num>
  <w:num w:numId="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BD1"/>
    <w:rsid w:val="000005AF"/>
    <w:rsid w:val="000046E9"/>
    <w:rsid w:val="0000705B"/>
    <w:rsid w:val="00010942"/>
    <w:rsid w:val="00016E4A"/>
    <w:rsid w:val="000208A4"/>
    <w:rsid w:val="00022189"/>
    <w:rsid w:val="00025424"/>
    <w:rsid w:val="00026487"/>
    <w:rsid w:val="000323D7"/>
    <w:rsid w:val="00032629"/>
    <w:rsid w:val="00032CF2"/>
    <w:rsid w:val="00040ED9"/>
    <w:rsid w:val="00044BD5"/>
    <w:rsid w:val="000456AE"/>
    <w:rsid w:val="00046571"/>
    <w:rsid w:val="00046DBC"/>
    <w:rsid w:val="00057A48"/>
    <w:rsid w:val="000605B3"/>
    <w:rsid w:val="00064750"/>
    <w:rsid w:val="00066B44"/>
    <w:rsid w:val="00067850"/>
    <w:rsid w:val="00067ACA"/>
    <w:rsid w:val="0008458D"/>
    <w:rsid w:val="00087D54"/>
    <w:rsid w:val="00092295"/>
    <w:rsid w:val="00095546"/>
    <w:rsid w:val="0009576F"/>
    <w:rsid w:val="00095EED"/>
    <w:rsid w:val="000A7187"/>
    <w:rsid w:val="000A71B2"/>
    <w:rsid w:val="000B175C"/>
    <w:rsid w:val="000B20A2"/>
    <w:rsid w:val="000B22FD"/>
    <w:rsid w:val="000B4169"/>
    <w:rsid w:val="000C09BC"/>
    <w:rsid w:val="000C6955"/>
    <w:rsid w:val="000D0B10"/>
    <w:rsid w:val="000D54B7"/>
    <w:rsid w:val="000D79C3"/>
    <w:rsid w:val="0010200B"/>
    <w:rsid w:val="001037D7"/>
    <w:rsid w:val="00105780"/>
    <w:rsid w:val="00106AD4"/>
    <w:rsid w:val="0011068B"/>
    <w:rsid w:val="00115946"/>
    <w:rsid w:val="00123472"/>
    <w:rsid w:val="00147D95"/>
    <w:rsid w:val="0015033F"/>
    <w:rsid w:val="0016460D"/>
    <w:rsid w:val="00165AD2"/>
    <w:rsid w:val="001665F5"/>
    <w:rsid w:val="00166F74"/>
    <w:rsid w:val="0018155B"/>
    <w:rsid w:val="001A6605"/>
    <w:rsid w:val="001A7154"/>
    <w:rsid w:val="001C500A"/>
    <w:rsid w:val="001C6135"/>
    <w:rsid w:val="001D4BCA"/>
    <w:rsid w:val="001E1BD5"/>
    <w:rsid w:val="001E4390"/>
    <w:rsid w:val="001E498F"/>
    <w:rsid w:val="001F0CEE"/>
    <w:rsid w:val="001F53F3"/>
    <w:rsid w:val="002033FF"/>
    <w:rsid w:val="00206D17"/>
    <w:rsid w:val="00207041"/>
    <w:rsid w:val="00215A18"/>
    <w:rsid w:val="00220156"/>
    <w:rsid w:val="00222E11"/>
    <w:rsid w:val="00225F8D"/>
    <w:rsid w:val="0022718C"/>
    <w:rsid w:val="0023266B"/>
    <w:rsid w:val="002338F7"/>
    <w:rsid w:val="00247F70"/>
    <w:rsid w:val="00266444"/>
    <w:rsid w:val="00274B0F"/>
    <w:rsid w:val="00284C2B"/>
    <w:rsid w:val="002A3C5A"/>
    <w:rsid w:val="002A5F9D"/>
    <w:rsid w:val="002B36A7"/>
    <w:rsid w:val="002B7A7F"/>
    <w:rsid w:val="002C6614"/>
    <w:rsid w:val="002D051B"/>
    <w:rsid w:val="002D0BD1"/>
    <w:rsid w:val="002D0DBF"/>
    <w:rsid w:val="002D3969"/>
    <w:rsid w:val="002D449E"/>
    <w:rsid w:val="002D4A97"/>
    <w:rsid w:val="002E0284"/>
    <w:rsid w:val="002E1788"/>
    <w:rsid w:val="002E1F07"/>
    <w:rsid w:val="002E38CC"/>
    <w:rsid w:val="002E4844"/>
    <w:rsid w:val="002E67B6"/>
    <w:rsid w:val="002F1A16"/>
    <w:rsid w:val="002F3DCC"/>
    <w:rsid w:val="002F67D9"/>
    <w:rsid w:val="00303F4A"/>
    <w:rsid w:val="00304A29"/>
    <w:rsid w:val="00315316"/>
    <w:rsid w:val="003160C0"/>
    <w:rsid w:val="00324792"/>
    <w:rsid w:val="00324B85"/>
    <w:rsid w:val="003256A1"/>
    <w:rsid w:val="00330CDA"/>
    <w:rsid w:val="00331AD1"/>
    <w:rsid w:val="00336F5E"/>
    <w:rsid w:val="00344742"/>
    <w:rsid w:val="003460DA"/>
    <w:rsid w:val="00354493"/>
    <w:rsid w:val="003610F6"/>
    <w:rsid w:val="00361AEB"/>
    <w:rsid w:val="003639A7"/>
    <w:rsid w:val="00370526"/>
    <w:rsid w:val="003738B5"/>
    <w:rsid w:val="003765C8"/>
    <w:rsid w:val="00377D26"/>
    <w:rsid w:val="003840BA"/>
    <w:rsid w:val="00387E97"/>
    <w:rsid w:val="00395040"/>
    <w:rsid w:val="00396658"/>
    <w:rsid w:val="00397BC2"/>
    <w:rsid w:val="003A7184"/>
    <w:rsid w:val="003A7CAA"/>
    <w:rsid w:val="003B52AA"/>
    <w:rsid w:val="003C2724"/>
    <w:rsid w:val="003C541F"/>
    <w:rsid w:val="003D5881"/>
    <w:rsid w:val="003E08B3"/>
    <w:rsid w:val="003F2A6D"/>
    <w:rsid w:val="004059E3"/>
    <w:rsid w:val="00406AEF"/>
    <w:rsid w:val="00411796"/>
    <w:rsid w:val="004161F4"/>
    <w:rsid w:val="004177A7"/>
    <w:rsid w:val="00417DDB"/>
    <w:rsid w:val="00422648"/>
    <w:rsid w:val="00437452"/>
    <w:rsid w:val="00442AB9"/>
    <w:rsid w:val="004448C7"/>
    <w:rsid w:val="00446410"/>
    <w:rsid w:val="004514A2"/>
    <w:rsid w:val="00453253"/>
    <w:rsid w:val="00454A25"/>
    <w:rsid w:val="004604A2"/>
    <w:rsid w:val="00461115"/>
    <w:rsid w:val="0046368E"/>
    <w:rsid w:val="004642B9"/>
    <w:rsid w:val="00467320"/>
    <w:rsid w:val="0047444C"/>
    <w:rsid w:val="00483E24"/>
    <w:rsid w:val="004854C3"/>
    <w:rsid w:val="00490170"/>
    <w:rsid w:val="004944FA"/>
    <w:rsid w:val="004A09B1"/>
    <w:rsid w:val="004B2AA8"/>
    <w:rsid w:val="004B34CD"/>
    <w:rsid w:val="004C080D"/>
    <w:rsid w:val="004C62E1"/>
    <w:rsid w:val="004C7471"/>
    <w:rsid w:val="004D0CC3"/>
    <w:rsid w:val="004D24C1"/>
    <w:rsid w:val="004D316F"/>
    <w:rsid w:val="004D358E"/>
    <w:rsid w:val="004D3858"/>
    <w:rsid w:val="004D3C67"/>
    <w:rsid w:val="004D7009"/>
    <w:rsid w:val="004E14FA"/>
    <w:rsid w:val="004E28FD"/>
    <w:rsid w:val="004F1895"/>
    <w:rsid w:val="004F34E1"/>
    <w:rsid w:val="00502360"/>
    <w:rsid w:val="005048FB"/>
    <w:rsid w:val="00505D5A"/>
    <w:rsid w:val="0051155A"/>
    <w:rsid w:val="00515E11"/>
    <w:rsid w:val="00521BBD"/>
    <w:rsid w:val="00523130"/>
    <w:rsid w:val="005271A6"/>
    <w:rsid w:val="00540A89"/>
    <w:rsid w:val="005419B4"/>
    <w:rsid w:val="0056123A"/>
    <w:rsid w:val="005806DB"/>
    <w:rsid w:val="005968F8"/>
    <w:rsid w:val="005B44F3"/>
    <w:rsid w:val="005B6A6E"/>
    <w:rsid w:val="005D34E6"/>
    <w:rsid w:val="005D45D0"/>
    <w:rsid w:val="005D51A5"/>
    <w:rsid w:val="005F5F8F"/>
    <w:rsid w:val="00613C93"/>
    <w:rsid w:val="0061414E"/>
    <w:rsid w:val="00614652"/>
    <w:rsid w:val="006209E6"/>
    <w:rsid w:val="00623296"/>
    <w:rsid w:val="00623711"/>
    <w:rsid w:val="00626FCB"/>
    <w:rsid w:val="00641291"/>
    <w:rsid w:val="00642546"/>
    <w:rsid w:val="00642F89"/>
    <w:rsid w:val="006525A9"/>
    <w:rsid w:val="00652D1E"/>
    <w:rsid w:val="00653767"/>
    <w:rsid w:val="00655145"/>
    <w:rsid w:val="00655F15"/>
    <w:rsid w:val="0066141B"/>
    <w:rsid w:val="00662091"/>
    <w:rsid w:val="00665EAC"/>
    <w:rsid w:val="00667B77"/>
    <w:rsid w:val="0067020B"/>
    <w:rsid w:val="00671647"/>
    <w:rsid w:val="0067343F"/>
    <w:rsid w:val="00682258"/>
    <w:rsid w:val="00686D02"/>
    <w:rsid w:val="00687C89"/>
    <w:rsid w:val="00695651"/>
    <w:rsid w:val="006A2238"/>
    <w:rsid w:val="006B0444"/>
    <w:rsid w:val="006B0DBC"/>
    <w:rsid w:val="006B3E0F"/>
    <w:rsid w:val="006B7CDE"/>
    <w:rsid w:val="006D332F"/>
    <w:rsid w:val="006E6DC2"/>
    <w:rsid w:val="006F3827"/>
    <w:rsid w:val="006F700A"/>
    <w:rsid w:val="00703854"/>
    <w:rsid w:val="007101B4"/>
    <w:rsid w:val="007159EB"/>
    <w:rsid w:val="00715BD4"/>
    <w:rsid w:val="00735F30"/>
    <w:rsid w:val="007420ED"/>
    <w:rsid w:val="00752306"/>
    <w:rsid w:val="00762E77"/>
    <w:rsid w:val="00764B57"/>
    <w:rsid w:val="007754B1"/>
    <w:rsid w:val="007764B8"/>
    <w:rsid w:val="00786C8C"/>
    <w:rsid w:val="0079123B"/>
    <w:rsid w:val="00795D47"/>
    <w:rsid w:val="00797F1D"/>
    <w:rsid w:val="007A24D1"/>
    <w:rsid w:val="007B1AB5"/>
    <w:rsid w:val="007B1DCD"/>
    <w:rsid w:val="007B2979"/>
    <w:rsid w:val="007C2238"/>
    <w:rsid w:val="007C36FB"/>
    <w:rsid w:val="007C4413"/>
    <w:rsid w:val="007C4E49"/>
    <w:rsid w:val="007D027D"/>
    <w:rsid w:val="007D1DA2"/>
    <w:rsid w:val="007E3123"/>
    <w:rsid w:val="007E4A24"/>
    <w:rsid w:val="007F2537"/>
    <w:rsid w:val="007F3B47"/>
    <w:rsid w:val="00803B81"/>
    <w:rsid w:val="00815D7B"/>
    <w:rsid w:val="00827DB0"/>
    <w:rsid w:val="008338AF"/>
    <w:rsid w:val="00842D8D"/>
    <w:rsid w:val="0084387E"/>
    <w:rsid w:val="0084544F"/>
    <w:rsid w:val="00847390"/>
    <w:rsid w:val="0085596D"/>
    <w:rsid w:val="00862D08"/>
    <w:rsid w:val="00864AEB"/>
    <w:rsid w:val="00867B9F"/>
    <w:rsid w:val="008759A7"/>
    <w:rsid w:val="00882AA2"/>
    <w:rsid w:val="00884CB7"/>
    <w:rsid w:val="00886A49"/>
    <w:rsid w:val="00895037"/>
    <w:rsid w:val="008958AA"/>
    <w:rsid w:val="00897733"/>
    <w:rsid w:val="008A0FCF"/>
    <w:rsid w:val="008A3EC3"/>
    <w:rsid w:val="008A5380"/>
    <w:rsid w:val="008B2F89"/>
    <w:rsid w:val="008B436E"/>
    <w:rsid w:val="008C53CC"/>
    <w:rsid w:val="008C5A16"/>
    <w:rsid w:val="008D2166"/>
    <w:rsid w:val="008E49FF"/>
    <w:rsid w:val="008E776C"/>
    <w:rsid w:val="0090599F"/>
    <w:rsid w:val="00907669"/>
    <w:rsid w:val="00925315"/>
    <w:rsid w:val="00925F1B"/>
    <w:rsid w:val="00927149"/>
    <w:rsid w:val="00930D19"/>
    <w:rsid w:val="0094486A"/>
    <w:rsid w:val="009468C3"/>
    <w:rsid w:val="009471FB"/>
    <w:rsid w:val="00951FE9"/>
    <w:rsid w:val="009568D7"/>
    <w:rsid w:val="009569D5"/>
    <w:rsid w:val="009634F3"/>
    <w:rsid w:val="00964527"/>
    <w:rsid w:val="00964C6E"/>
    <w:rsid w:val="0096606D"/>
    <w:rsid w:val="00980E26"/>
    <w:rsid w:val="00982A4F"/>
    <w:rsid w:val="00983F01"/>
    <w:rsid w:val="009846F1"/>
    <w:rsid w:val="00987C12"/>
    <w:rsid w:val="00992B89"/>
    <w:rsid w:val="0099375D"/>
    <w:rsid w:val="00995193"/>
    <w:rsid w:val="009A1332"/>
    <w:rsid w:val="009A1E18"/>
    <w:rsid w:val="009A5AB2"/>
    <w:rsid w:val="009C301E"/>
    <w:rsid w:val="009D04F3"/>
    <w:rsid w:val="009D1999"/>
    <w:rsid w:val="009D42E6"/>
    <w:rsid w:val="009D4DBA"/>
    <w:rsid w:val="009E0668"/>
    <w:rsid w:val="009E4104"/>
    <w:rsid w:val="009E5667"/>
    <w:rsid w:val="009E6394"/>
    <w:rsid w:val="009F6426"/>
    <w:rsid w:val="009F7706"/>
    <w:rsid w:val="009F7D77"/>
    <w:rsid w:val="00A013E2"/>
    <w:rsid w:val="00A113E5"/>
    <w:rsid w:val="00A22E45"/>
    <w:rsid w:val="00A25CF4"/>
    <w:rsid w:val="00A41F1B"/>
    <w:rsid w:val="00A44F72"/>
    <w:rsid w:val="00A46CE6"/>
    <w:rsid w:val="00A57465"/>
    <w:rsid w:val="00A63CF6"/>
    <w:rsid w:val="00A701FD"/>
    <w:rsid w:val="00A71970"/>
    <w:rsid w:val="00A735E3"/>
    <w:rsid w:val="00A80493"/>
    <w:rsid w:val="00A81773"/>
    <w:rsid w:val="00A820DD"/>
    <w:rsid w:val="00A82F65"/>
    <w:rsid w:val="00A83559"/>
    <w:rsid w:val="00A85DF3"/>
    <w:rsid w:val="00A96948"/>
    <w:rsid w:val="00AB2BE6"/>
    <w:rsid w:val="00AC1314"/>
    <w:rsid w:val="00AC47D9"/>
    <w:rsid w:val="00AC6DC6"/>
    <w:rsid w:val="00AD0297"/>
    <w:rsid w:val="00AD0DA8"/>
    <w:rsid w:val="00AD3525"/>
    <w:rsid w:val="00AD6EEF"/>
    <w:rsid w:val="00AE2880"/>
    <w:rsid w:val="00B02A15"/>
    <w:rsid w:val="00B06652"/>
    <w:rsid w:val="00B229F5"/>
    <w:rsid w:val="00B327AE"/>
    <w:rsid w:val="00B4457A"/>
    <w:rsid w:val="00B44980"/>
    <w:rsid w:val="00B46EE4"/>
    <w:rsid w:val="00B544F7"/>
    <w:rsid w:val="00B62196"/>
    <w:rsid w:val="00B65E47"/>
    <w:rsid w:val="00B7467D"/>
    <w:rsid w:val="00B778D5"/>
    <w:rsid w:val="00B8134C"/>
    <w:rsid w:val="00B97A77"/>
    <w:rsid w:val="00BA2212"/>
    <w:rsid w:val="00BA6255"/>
    <w:rsid w:val="00BA6F37"/>
    <w:rsid w:val="00BB241E"/>
    <w:rsid w:val="00BB63BE"/>
    <w:rsid w:val="00BC341C"/>
    <w:rsid w:val="00BD1403"/>
    <w:rsid w:val="00BD4251"/>
    <w:rsid w:val="00BD59DE"/>
    <w:rsid w:val="00BE210D"/>
    <w:rsid w:val="00BE3D36"/>
    <w:rsid w:val="00BE4F22"/>
    <w:rsid w:val="00C0261F"/>
    <w:rsid w:val="00C0518E"/>
    <w:rsid w:val="00C117B4"/>
    <w:rsid w:val="00C14337"/>
    <w:rsid w:val="00C210B2"/>
    <w:rsid w:val="00C236CD"/>
    <w:rsid w:val="00C23B4E"/>
    <w:rsid w:val="00C3605A"/>
    <w:rsid w:val="00C47E63"/>
    <w:rsid w:val="00C55797"/>
    <w:rsid w:val="00C5632D"/>
    <w:rsid w:val="00C62EE8"/>
    <w:rsid w:val="00C63FED"/>
    <w:rsid w:val="00C70D27"/>
    <w:rsid w:val="00C812A1"/>
    <w:rsid w:val="00C82404"/>
    <w:rsid w:val="00C82756"/>
    <w:rsid w:val="00C87A91"/>
    <w:rsid w:val="00C97AA1"/>
    <w:rsid w:val="00CA2799"/>
    <w:rsid w:val="00CC5E17"/>
    <w:rsid w:val="00CC712E"/>
    <w:rsid w:val="00CD1402"/>
    <w:rsid w:val="00CD468C"/>
    <w:rsid w:val="00CD5C20"/>
    <w:rsid w:val="00CE0EF0"/>
    <w:rsid w:val="00CE3790"/>
    <w:rsid w:val="00CF04EB"/>
    <w:rsid w:val="00CF11C2"/>
    <w:rsid w:val="00D23793"/>
    <w:rsid w:val="00D24599"/>
    <w:rsid w:val="00D3756B"/>
    <w:rsid w:val="00D45505"/>
    <w:rsid w:val="00D46E2B"/>
    <w:rsid w:val="00D476A9"/>
    <w:rsid w:val="00D535F8"/>
    <w:rsid w:val="00D54905"/>
    <w:rsid w:val="00D62C95"/>
    <w:rsid w:val="00D6570F"/>
    <w:rsid w:val="00D65FD9"/>
    <w:rsid w:val="00D7747E"/>
    <w:rsid w:val="00D83384"/>
    <w:rsid w:val="00D8380E"/>
    <w:rsid w:val="00D84C45"/>
    <w:rsid w:val="00D856A6"/>
    <w:rsid w:val="00D92DDC"/>
    <w:rsid w:val="00D930A2"/>
    <w:rsid w:val="00DA5329"/>
    <w:rsid w:val="00DB2F04"/>
    <w:rsid w:val="00DB766F"/>
    <w:rsid w:val="00DC218E"/>
    <w:rsid w:val="00DC6F04"/>
    <w:rsid w:val="00DE14EC"/>
    <w:rsid w:val="00DE185D"/>
    <w:rsid w:val="00DF1215"/>
    <w:rsid w:val="00DF1E6D"/>
    <w:rsid w:val="00E00EDE"/>
    <w:rsid w:val="00E0621F"/>
    <w:rsid w:val="00E13748"/>
    <w:rsid w:val="00E24856"/>
    <w:rsid w:val="00E2508C"/>
    <w:rsid w:val="00E27FE4"/>
    <w:rsid w:val="00E31C1B"/>
    <w:rsid w:val="00E4241B"/>
    <w:rsid w:val="00E51174"/>
    <w:rsid w:val="00E6141F"/>
    <w:rsid w:val="00E70D1D"/>
    <w:rsid w:val="00E70DFE"/>
    <w:rsid w:val="00E74455"/>
    <w:rsid w:val="00E81E08"/>
    <w:rsid w:val="00E83093"/>
    <w:rsid w:val="00E83DFD"/>
    <w:rsid w:val="00E97E6C"/>
    <w:rsid w:val="00EA03FF"/>
    <w:rsid w:val="00EA4BC0"/>
    <w:rsid w:val="00EA6F83"/>
    <w:rsid w:val="00EC070F"/>
    <w:rsid w:val="00EC137B"/>
    <w:rsid w:val="00EC150D"/>
    <w:rsid w:val="00ED1E68"/>
    <w:rsid w:val="00ED23B9"/>
    <w:rsid w:val="00ED4052"/>
    <w:rsid w:val="00ED7993"/>
    <w:rsid w:val="00ED7AD8"/>
    <w:rsid w:val="00EE27D3"/>
    <w:rsid w:val="00EF1B5F"/>
    <w:rsid w:val="00EF544B"/>
    <w:rsid w:val="00F026D6"/>
    <w:rsid w:val="00F0310C"/>
    <w:rsid w:val="00F0468E"/>
    <w:rsid w:val="00F06FDD"/>
    <w:rsid w:val="00F073BE"/>
    <w:rsid w:val="00F1077B"/>
    <w:rsid w:val="00F11504"/>
    <w:rsid w:val="00F139ED"/>
    <w:rsid w:val="00F14511"/>
    <w:rsid w:val="00F17CB6"/>
    <w:rsid w:val="00F21D45"/>
    <w:rsid w:val="00F22099"/>
    <w:rsid w:val="00F22882"/>
    <w:rsid w:val="00F25EB7"/>
    <w:rsid w:val="00F31827"/>
    <w:rsid w:val="00F32A29"/>
    <w:rsid w:val="00F35FAE"/>
    <w:rsid w:val="00F417E2"/>
    <w:rsid w:val="00F441E4"/>
    <w:rsid w:val="00F447B8"/>
    <w:rsid w:val="00F45B07"/>
    <w:rsid w:val="00F47C63"/>
    <w:rsid w:val="00F612F7"/>
    <w:rsid w:val="00F65D1C"/>
    <w:rsid w:val="00F67AF0"/>
    <w:rsid w:val="00F67C5B"/>
    <w:rsid w:val="00F73E46"/>
    <w:rsid w:val="00F9082C"/>
    <w:rsid w:val="00F96F36"/>
    <w:rsid w:val="00FA1190"/>
    <w:rsid w:val="00FA3271"/>
    <w:rsid w:val="00FA3A56"/>
    <w:rsid w:val="00FA6C4C"/>
    <w:rsid w:val="00FB05CD"/>
    <w:rsid w:val="00FB3747"/>
    <w:rsid w:val="00FC7ABC"/>
    <w:rsid w:val="00FE678F"/>
    <w:rsid w:val="00FF28F7"/>
    <w:rsid w:val="00FF3BDE"/>
    <w:rsid w:val="00FF69BD"/>
    <w:rsid w:val="00FF6BDD"/>
    <w:rsid w:val="00FF773C"/>
    <w:rsid w:val="010D437D"/>
    <w:rsid w:val="038313BB"/>
    <w:rsid w:val="05CF0738"/>
    <w:rsid w:val="06D51074"/>
    <w:rsid w:val="08728F30"/>
    <w:rsid w:val="0A5F0769"/>
    <w:rsid w:val="0AA9119A"/>
    <w:rsid w:val="0C687A3C"/>
    <w:rsid w:val="0FEC39E5"/>
    <w:rsid w:val="0FF5C621"/>
    <w:rsid w:val="1015F150"/>
    <w:rsid w:val="11BB3E32"/>
    <w:rsid w:val="124220B3"/>
    <w:rsid w:val="152DE8A5"/>
    <w:rsid w:val="15999628"/>
    <w:rsid w:val="15D3A0B5"/>
    <w:rsid w:val="174E776C"/>
    <w:rsid w:val="176B25A5"/>
    <w:rsid w:val="1B02640C"/>
    <w:rsid w:val="1CBADD5E"/>
    <w:rsid w:val="1D4AE8B8"/>
    <w:rsid w:val="1FED3E9F"/>
    <w:rsid w:val="202486CF"/>
    <w:rsid w:val="209CCF4E"/>
    <w:rsid w:val="23923745"/>
    <w:rsid w:val="239BA6DD"/>
    <w:rsid w:val="2659D534"/>
    <w:rsid w:val="26CE38D9"/>
    <w:rsid w:val="27078C05"/>
    <w:rsid w:val="28292D90"/>
    <w:rsid w:val="2897B9A0"/>
    <w:rsid w:val="28EA2F11"/>
    <w:rsid w:val="29B50B2F"/>
    <w:rsid w:val="2B4BBF3E"/>
    <w:rsid w:val="2C21049B"/>
    <w:rsid w:val="31C3A2EA"/>
    <w:rsid w:val="3339F6D6"/>
    <w:rsid w:val="35957630"/>
    <w:rsid w:val="36544A48"/>
    <w:rsid w:val="36F9B1D5"/>
    <w:rsid w:val="38BA0DAA"/>
    <w:rsid w:val="3D120DF8"/>
    <w:rsid w:val="3D472039"/>
    <w:rsid w:val="3E02806C"/>
    <w:rsid w:val="3F4E8336"/>
    <w:rsid w:val="3FB5544B"/>
    <w:rsid w:val="3FD1FFD1"/>
    <w:rsid w:val="40A46512"/>
    <w:rsid w:val="40EE3DA8"/>
    <w:rsid w:val="41AD8DB0"/>
    <w:rsid w:val="44BF959D"/>
    <w:rsid w:val="471388E1"/>
    <w:rsid w:val="47DCAF6C"/>
    <w:rsid w:val="4819B61D"/>
    <w:rsid w:val="489063A9"/>
    <w:rsid w:val="4B65E299"/>
    <w:rsid w:val="4B8582B5"/>
    <w:rsid w:val="4CE3F40C"/>
    <w:rsid w:val="4DF771F3"/>
    <w:rsid w:val="4E0201A7"/>
    <w:rsid w:val="4FB91029"/>
    <w:rsid w:val="4FCE0097"/>
    <w:rsid w:val="5072135A"/>
    <w:rsid w:val="52E2C427"/>
    <w:rsid w:val="535A0DF9"/>
    <w:rsid w:val="53AC6F90"/>
    <w:rsid w:val="5483D45D"/>
    <w:rsid w:val="54FD09EA"/>
    <w:rsid w:val="55962759"/>
    <w:rsid w:val="55B45147"/>
    <w:rsid w:val="55F0508C"/>
    <w:rsid w:val="56FE0892"/>
    <w:rsid w:val="578C20ED"/>
    <w:rsid w:val="5819E1D7"/>
    <w:rsid w:val="58676A34"/>
    <w:rsid w:val="58E42F87"/>
    <w:rsid w:val="5CA2551A"/>
    <w:rsid w:val="5D393E21"/>
    <w:rsid w:val="5DFD38D1"/>
    <w:rsid w:val="6132FEFD"/>
    <w:rsid w:val="615E35AD"/>
    <w:rsid w:val="6188D34D"/>
    <w:rsid w:val="61A258F1"/>
    <w:rsid w:val="627FDD0C"/>
    <w:rsid w:val="62926BB5"/>
    <w:rsid w:val="62E5176C"/>
    <w:rsid w:val="632AEF00"/>
    <w:rsid w:val="63D71BF0"/>
    <w:rsid w:val="63E09868"/>
    <w:rsid w:val="63EE8E17"/>
    <w:rsid w:val="65A91DA0"/>
    <w:rsid w:val="67AA7529"/>
    <w:rsid w:val="69E6A4CE"/>
    <w:rsid w:val="6A06FD00"/>
    <w:rsid w:val="6A7642AF"/>
    <w:rsid w:val="6ACE2F9D"/>
    <w:rsid w:val="6CAEC65E"/>
    <w:rsid w:val="6D323C52"/>
    <w:rsid w:val="6E70EED3"/>
    <w:rsid w:val="6E8EC798"/>
    <w:rsid w:val="6EFDA073"/>
    <w:rsid w:val="6F6D38FF"/>
    <w:rsid w:val="6FB2721D"/>
    <w:rsid w:val="73498249"/>
    <w:rsid w:val="744DAF5F"/>
    <w:rsid w:val="746F8CE8"/>
    <w:rsid w:val="75185A71"/>
    <w:rsid w:val="75201BFB"/>
    <w:rsid w:val="75B54947"/>
    <w:rsid w:val="763076BD"/>
    <w:rsid w:val="764C0CB1"/>
    <w:rsid w:val="785B5A36"/>
    <w:rsid w:val="7A228F8B"/>
    <w:rsid w:val="7A6ABC15"/>
    <w:rsid w:val="7A7121A2"/>
    <w:rsid w:val="7ED788D9"/>
    <w:rsid w:val="7F0DC1BA"/>
    <w:rsid w:val="7FF6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8EAC85"/>
  <w15:docId w15:val="{B47E2AC2-44A7-4C48-B036-399A6D5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C341C"/>
    <w:rPr>
      <w:rFonts w:ascii="Georgia" w:hAnsi="Georgia"/>
      <w:sz w:val="22"/>
    </w:rPr>
  </w:style>
  <w:style w:type="paragraph" w:styleId="Titre1">
    <w:name w:val="heading 1"/>
    <w:next w:val="Normal"/>
    <w:link w:val="Titre1Car"/>
    <w:uiPriority w:val="9"/>
    <w:qFormat/>
    <w:rsid w:val="00BC341C"/>
    <w:pPr>
      <w:keepNext/>
      <w:keepLines/>
      <w:spacing w:line="320" w:lineRule="exact"/>
      <w:outlineLvl w:val="0"/>
    </w:pPr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C07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EC07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B2C7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253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F2537"/>
  </w:style>
  <w:style w:type="paragraph" w:styleId="Pieddepage">
    <w:name w:val="footer"/>
    <w:basedOn w:val="Normal"/>
    <w:link w:val="PieddepageCar"/>
    <w:uiPriority w:val="99"/>
    <w:unhideWhenUsed/>
    <w:rsid w:val="00F1077B"/>
    <w:pPr>
      <w:tabs>
        <w:tab w:val="center" w:pos="4320"/>
        <w:tab w:val="right" w:pos="8640"/>
      </w:tabs>
    </w:pPr>
    <w:rPr>
      <w:rFonts w:ascii="Arial" w:hAnsi="Arial"/>
      <w:color w:val="595959" w:themeColor="text1" w:themeTint="A6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1077B"/>
    <w:rPr>
      <w:rFonts w:ascii="Arial" w:hAnsi="Arial"/>
      <w:color w:val="595959" w:themeColor="text1" w:themeTint="A6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253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2537"/>
    <w:rPr>
      <w:rFonts w:ascii="Lucida Grande" w:hAnsi="Lucida Grande"/>
      <w:sz w:val="18"/>
      <w:szCs w:val="18"/>
    </w:rPr>
  </w:style>
  <w:style w:type="paragraph" w:styleId="Sansinterligne">
    <w:name w:val="No Spacing"/>
    <w:uiPriority w:val="1"/>
    <w:qFormat/>
    <w:rsid w:val="00EC070F"/>
  </w:style>
  <w:style w:type="character" w:customStyle="1" w:styleId="Titre1Car">
    <w:name w:val="Titre 1 Car"/>
    <w:basedOn w:val="Policepardfaut"/>
    <w:link w:val="Titre1"/>
    <w:uiPriority w:val="9"/>
    <w:rsid w:val="00BC341C"/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EC070F"/>
    <w:pPr>
      <w:pBdr>
        <w:bottom w:val="single" w:sz="8" w:space="4" w:color="99B2C7" w:themeColor="accent1"/>
      </w:pBdr>
      <w:spacing w:after="300"/>
      <w:contextualSpacing/>
    </w:pPr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C070F"/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paragraph" w:customStyle="1" w:styleId="Body">
    <w:name w:val="Body"/>
    <w:basedOn w:val="Normal"/>
    <w:qFormat/>
    <w:rsid w:val="00BC341C"/>
    <w:pPr>
      <w:spacing w:line="260" w:lineRule="exact"/>
    </w:pPr>
    <w:rPr>
      <w:color w:val="595959" w:themeColor="text1" w:themeTint="A6"/>
    </w:rPr>
  </w:style>
  <w:style w:type="paragraph" w:customStyle="1" w:styleId="Address">
    <w:name w:val="Address"/>
    <w:basedOn w:val="Normal"/>
    <w:rsid w:val="002B36A7"/>
    <w:pPr>
      <w:spacing w:line="180" w:lineRule="exact"/>
    </w:pPr>
    <w:rPr>
      <w:rFonts w:ascii="Gotham Narrow Book" w:hAnsi="Gotham Narrow Book"/>
      <w:color w:val="595959" w:themeColor="text1" w:themeTint="A6"/>
      <w:sz w:val="15"/>
    </w:rPr>
  </w:style>
  <w:style w:type="character" w:styleId="Lienhypertexte">
    <w:name w:val="Hyperlink"/>
    <w:basedOn w:val="Policepardfaut"/>
    <w:uiPriority w:val="99"/>
    <w:unhideWhenUsed/>
    <w:rsid w:val="004D358E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2B36A7"/>
    <w:rPr>
      <w:color w:val="808080"/>
    </w:rPr>
  </w:style>
  <w:style w:type="paragraph" w:customStyle="1" w:styleId="Head">
    <w:name w:val="Head"/>
    <w:qFormat/>
    <w:rsid w:val="002B36A7"/>
    <w:pPr>
      <w:numPr>
        <w:numId w:val="1"/>
      </w:numPr>
      <w:spacing w:line="340" w:lineRule="exact"/>
      <w:ind w:left="0" w:firstLine="0"/>
    </w:pPr>
    <w:rPr>
      <w:rFonts w:ascii="Arial" w:eastAsiaTheme="majorEastAsia" w:hAnsi="Arial" w:cstheme="majorBidi"/>
      <w:bCs/>
      <w:color w:val="000000" w:themeColor="text1"/>
      <w:sz w:val="28"/>
      <w:szCs w:val="28"/>
    </w:rPr>
  </w:style>
  <w:style w:type="paragraph" w:customStyle="1" w:styleId="BodyLetter">
    <w:name w:val="Body Letter"/>
    <w:rsid w:val="0066141B"/>
    <w:pPr>
      <w:spacing w:line="264" w:lineRule="exact"/>
    </w:pPr>
    <w:rPr>
      <w:rFonts w:ascii="Georgia" w:hAnsi="Georgia"/>
      <w:color w:val="000000" w:themeColor="text1"/>
      <w:sz w:val="22"/>
    </w:rPr>
  </w:style>
  <w:style w:type="paragraph" w:customStyle="1" w:styleId="BasicParagraph">
    <w:name w:val="[Basic Paragraph]"/>
    <w:basedOn w:val="Normal"/>
    <w:uiPriority w:val="99"/>
    <w:rsid w:val="00C236C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MFBody">
    <w:name w:val="MF Body"/>
    <w:basedOn w:val="Normal"/>
    <w:rsid w:val="007764B8"/>
    <w:pPr>
      <w:spacing w:line="260" w:lineRule="exact"/>
    </w:pPr>
    <w:rPr>
      <w:color w:val="000000" w:themeColor="text1"/>
    </w:rPr>
  </w:style>
  <w:style w:type="paragraph" w:customStyle="1" w:styleId="MF">
    <w:name w:val="MF"/>
    <w:qFormat/>
    <w:rsid w:val="002D449E"/>
    <w:pPr>
      <w:spacing w:line="500" w:lineRule="exact"/>
    </w:pPr>
    <w:rPr>
      <w:rFonts w:ascii="Arial" w:eastAsiaTheme="majorEastAsia" w:hAnsi="Arial" w:cstheme="majorBidi"/>
      <w:bCs/>
      <w:color w:val="7F7F7F" w:themeColor="text1" w:themeTint="80"/>
      <w:sz w:val="48"/>
      <w:szCs w:val="28"/>
    </w:rPr>
  </w:style>
  <w:style w:type="paragraph" w:customStyle="1" w:styleId="MFTitle">
    <w:name w:val="MF Title"/>
    <w:qFormat/>
    <w:rsid w:val="00D54905"/>
    <w:pPr>
      <w:spacing w:line="400" w:lineRule="exact"/>
    </w:pPr>
    <w:rPr>
      <w:rFonts w:ascii="Arial" w:eastAsiaTheme="majorEastAsia" w:hAnsi="Arial" w:cstheme="majorBidi"/>
      <w:bCs/>
      <w:sz w:val="36"/>
      <w:szCs w:val="28"/>
    </w:rPr>
  </w:style>
  <w:style w:type="paragraph" w:customStyle="1" w:styleId="MFDate">
    <w:name w:val="MF Date"/>
    <w:qFormat/>
    <w:rsid w:val="007764B8"/>
    <w:pPr>
      <w:spacing w:line="260" w:lineRule="exact"/>
    </w:pPr>
    <w:rPr>
      <w:rFonts w:ascii="Arial" w:eastAsiaTheme="majorEastAsia" w:hAnsi="Arial" w:cstheme="majorBidi"/>
      <w:bCs/>
      <w:sz w:val="22"/>
      <w:szCs w:val="28"/>
    </w:rPr>
  </w:style>
  <w:style w:type="paragraph" w:customStyle="1" w:styleId="MFsectionheading">
    <w:name w:val="MF section heading"/>
    <w:qFormat/>
    <w:rsid w:val="007764B8"/>
    <w:pPr>
      <w:numPr>
        <w:numId w:val="2"/>
      </w:numPr>
      <w:spacing w:line="340" w:lineRule="exact"/>
    </w:pPr>
    <w:rPr>
      <w:rFonts w:ascii="Georgia" w:hAnsi="Georgia"/>
      <w:color w:val="595959" w:themeColor="text1" w:themeTint="A6"/>
      <w:sz w:val="28"/>
    </w:rPr>
  </w:style>
  <w:style w:type="paragraph" w:customStyle="1" w:styleId="MFnumberedbody">
    <w:name w:val="MF numbered body"/>
    <w:qFormat/>
    <w:rsid w:val="007764B8"/>
    <w:pPr>
      <w:numPr>
        <w:numId w:val="3"/>
      </w:numPr>
      <w:spacing w:line="260" w:lineRule="exact"/>
    </w:pPr>
    <w:rPr>
      <w:rFonts w:ascii="Georgia" w:hAnsi="Georgia"/>
      <w:b/>
      <w:sz w:val="22"/>
    </w:rPr>
  </w:style>
  <w:style w:type="paragraph" w:customStyle="1" w:styleId="BodyDispatch">
    <w:name w:val="Body Dispatch"/>
    <w:rsid w:val="00A701FD"/>
    <w:pPr>
      <w:spacing w:line="264" w:lineRule="exact"/>
      <w:contextualSpacing/>
    </w:pPr>
    <w:rPr>
      <w:rFonts w:ascii="Georgia" w:hAnsi="Georgia"/>
      <w:sz w:val="22"/>
    </w:rPr>
  </w:style>
  <w:style w:type="paragraph" w:customStyle="1" w:styleId="DHead">
    <w:name w:val="DHead"/>
    <w:qFormat/>
    <w:rsid w:val="00E83DFD"/>
    <w:pPr>
      <w:jc w:val="center"/>
    </w:pPr>
    <w:rPr>
      <w:rFonts w:ascii="Georgia" w:hAnsi="Georgia"/>
      <w:b/>
      <w:sz w:val="22"/>
    </w:rPr>
  </w:style>
  <w:style w:type="paragraph" w:customStyle="1" w:styleId="Numberedbody">
    <w:name w:val="Numbered body"/>
    <w:basedOn w:val="Body"/>
    <w:qFormat/>
    <w:rsid w:val="00046DBC"/>
    <w:pPr>
      <w:ind w:left="369" w:hanging="369"/>
    </w:pPr>
  </w:style>
  <w:style w:type="paragraph" w:styleId="Paragraphedeliste">
    <w:name w:val="List Paragraph"/>
    <w:basedOn w:val="Normal"/>
    <w:uiPriority w:val="34"/>
    <w:qFormat/>
    <w:rsid w:val="002D0BD1"/>
    <w:pPr>
      <w:spacing w:after="200" w:line="276" w:lineRule="auto"/>
      <w:ind w:left="720"/>
      <w:contextualSpacing/>
    </w:pPr>
    <w:rPr>
      <w:rFonts w:eastAsia="Times New Roman" w:cs="Times New Roman"/>
      <w:szCs w:val="22"/>
      <w:lang w:val="en-GB" w:eastAsia="en-GB"/>
    </w:rPr>
  </w:style>
  <w:style w:type="paragraph" w:customStyle="1" w:styleId="Default">
    <w:name w:val="Default"/>
    <w:rsid w:val="002D0BD1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n-GB"/>
    </w:rPr>
  </w:style>
  <w:style w:type="table" w:styleId="Grilledutableau">
    <w:name w:val="Table Grid"/>
    <w:basedOn w:val="TableauNormal"/>
    <w:uiPriority w:val="59"/>
    <w:rsid w:val="002D0BD1"/>
    <w:rPr>
      <w:rFonts w:eastAsia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023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23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2360"/>
    <w:rPr>
      <w:rFonts w:ascii="Georgia" w:hAnsi="Georg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23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2360"/>
    <w:rPr>
      <w:rFonts w:ascii="Georgia" w:hAnsi="Georgia"/>
      <w:b/>
      <w:bCs/>
      <w:sz w:val="20"/>
      <w:szCs w:val="20"/>
    </w:rPr>
  </w:style>
  <w:style w:type="paragraph" w:styleId="Listepuces">
    <w:name w:val="List Bullet"/>
    <w:basedOn w:val="Normal"/>
    <w:uiPriority w:val="4"/>
    <w:qFormat/>
    <w:rsid w:val="00437452"/>
    <w:pPr>
      <w:numPr>
        <w:numId w:val="6"/>
      </w:numPr>
      <w:adjustRightInd w:val="0"/>
      <w:snapToGrid w:val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paragraph" w:styleId="Listepuces2">
    <w:name w:val="List Bullet 2"/>
    <w:basedOn w:val="Normal"/>
    <w:uiPriority w:val="5"/>
    <w:qFormat/>
    <w:rsid w:val="00437452"/>
    <w:pPr>
      <w:numPr>
        <w:ilvl w:val="1"/>
        <w:numId w:val="6"/>
      </w:numPr>
      <w:tabs>
        <w:tab w:val="clear" w:pos="737"/>
        <w:tab w:val="left" w:pos="907"/>
      </w:tabs>
      <w:adjustRightInd w:val="0"/>
      <w:snapToGrid w:val="0"/>
      <w:spacing w:line="270" w:lineRule="atLeast"/>
      <w:ind w:left="737" w:firstLine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numbering" w:customStyle="1" w:styleId="ListBullets">
    <w:name w:val="ListBullets"/>
    <w:uiPriority w:val="99"/>
    <w:rsid w:val="00437452"/>
    <w:pPr>
      <w:numPr>
        <w:numId w:val="5"/>
      </w:numPr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4241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4241B"/>
    <w:rPr>
      <w:rFonts w:ascii="Georgia" w:hAnsi="Georgi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4241B"/>
    <w:rPr>
      <w:vertAlign w:val="superscript"/>
    </w:rPr>
  </w:style>
  <w:style w:type="paragraph" w:customStyle="1" w:styleId="LightGrid-Accent31">
    <w:name w:val="Light Grid - Accent 31"/>
    <w:basedOn w:val="Normal"/>
    <w:uiPriority w:val="34"/>
    <w:qFormat/>
    <w:rsid w:val="00067850"/>
    <w:pPr>
      <w:ind w:left="720"/>
      <w:contextualSpacing/>
    </w:pPr>
    <w:rPr>
      <w:rFonts w:ascii="Times New Roman" w:eastAsia="Times New Roman" w:hAnsi="Times New Roman" w:cs="Times New Roman"/>
      <w:sz w:val="24"/>
      <w:lang w:val="en-GB" w:eastAsia="en-GB"/>
    </w:rPr>
  </w:style>
  <w:style w:type="character" w:styleId="Mentionnonrsolue">
    <w:name w:val="Unresolved Mention"/>
    <w:basedOn w:val="Policepardfaut"/>
    <w:uiPriority w:val="99"/>
    <w:semiHidden/>
    <w:unhideWhenUsed/>
    <w:rsid w:val="00867B9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44B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crgta@theglobalfund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theglobalfund.org/media/10403/crg_technicalassistanceguidance_note_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heglobalfund.org/media/10393/crg_regionalplatforms_contactdetails_en.pdf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theglobalfund.org/media/10393/crg_regionalplatforms_contactdetails_en.pdf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crgta@theglobalfund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F Dark Blue">
      <a:dk1>
        <a:sysClr val="windowText" lastClr="000000"/>
      </a:dk1>
      <a:lt1>
        <a:sysClr val="window" lastClr="FFFFFF"/>
      </a:lt1>
      <a:dk2>
        <a:srgbClr val="003F72"/>
      </a:dk2>
      <a:lt2>
        <a:srgbClr val="CCD9E3"/>
      </a:lt2>
      <a:accent1>
        <a:srgbClr val="99B2C7"/>
      </a:accent1>
      <a:accent2>
        <a:srgbClr val="668CAA"/>
      </a:accent2>
      <a:accent3>
        <a:srgbClr val="33658E"/>
      </a:accent3>
      <a:accent4>
        <a:srgbClr val="69BE28"/>
      </a:accent4>
      <a:accent5>
        <a:srgbClr val="9A996E"/>
      </a:accent5>
      <a:accent6>
        <a:srgbClr val="C6AC00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DE2F5F2B0F043AE4BA637E8EFC305" ma:contentTypeVersion="4" ma:contentTypeDescription="Create a new document." ma:contentTypeScope="" ma:versionID="636cafbb2311eaac6886d216685db18e">
  <xsd:schema xmlns:xsd="http://www.w3.org/2001/XMLSchema" xmlns:xs="http://www.w3.org/2001/XMLSchema" xmlns:p="http://schemas.microsoft.com/office/2006/metadata/properties" xmlns:ns2="5bd41ec1-d371-4b7d-ae98-d54392b45f73" targetNamespace="http://schemas.microsoft.com/office/2006/metadata/properties" ma:root="true" ma:fieldsID="3c14780dece6e40bfcfd32de4728445e" ns2:_="">
    <xsd:import namespace="5bd41ec1-d371-4b7d-ae98-d54392b45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41ec1-d371-4b7d-ae98-d54392b45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4488C-FDE4-439B-B188-34D7918FB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41ec1-d371-4b7d-ae98-d54392b45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A79A63-E3AD-4C39-A78F-F65B5E18F8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8B6B1-A388-49D9-80EF-7ACD58FA4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26890D-E7C3-4190-B98B-0BC020BE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1233</Words>
  <Characters>6787</Characters>
  <Application>Microsoft Office Word</Application>
  <DocSecurity>0</DocSecurity>
  <Lines>56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Uliane Appolinario</dc:creator>
  <cp:keywords/>
  <dc:description/>
  <cp:lastModifiedBy>Yushkevich</cp:lastModifiedBy>
  <cp:revision>166</cp:revision>
  <cp:lastPrinted>2014-12-17T22:46:00Z</cp:lastPrinted>
  <dcterms:created xsi:type="dcterms:W3CDTF">2020-12-10T23:11:00Z</dcterms:created>
  <dcterms:modified xsi:type="dcterms:W3CDTF">2020-12-11T12:44:00Z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0x0101005CDDE2F5F2B0F043AE4BA637E8EFC305</vt:lpwstr>
  </property>
  <property fmtid="{D5CDD505-2E9C-101B-9397-08002B2CF9AE}" pid="3" name="_dlc_DocIdItemGuid">
    <vt:lpwstr>175b821d-bb0f-45a3-bffe-583231832eab</vt:lpwstr>
  </property>
  <property fmtid="{D5CDD505-2E9C-101B-9397-08002B2CF9AE}" pid="4" name="_dlc_DocId">
    <vt:lpwstr>2MX3P7Y5RS4X-680576861-4016</vt:lpwstr>
  </property>
  <property fmtid="{D5CDD505-2E9C-101B-9397-08002B2CF9AE}" pid="5" name="_dlc_DocIdUrl">
    <vt:lpwstr>https://tgf.sharepoint.com/sites/TSCMS1/COMS/_layouts/15/DocIdRedir.aspx?ID=2MX3P7Y5RS4X-680576861-4016, 2MX3P7Y5RS4X-680576861-4016</vt:lpwstr>
  </property>
  <property fmtid="{D5CDD505-2E9C-101B-9397-08002B2CF9AE}" pid="6" name="Order">
    <vt:r8>21800</vt:r8>
  </property>
</Properties>
</file>