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BE4B" w14:textId="77777777" w:rsidR="00AA5C32" w:rsidRDefault="00AA5C32" w:rsidP="00F4023D">
      <w:pPr>
        <w:spacing w:line="288" w:lineRule="auto"/>
        <w:ind w:right="-398"/>
        <w:jc w:val="center"/>
        <w:outlineLvl w:val="0"/>
        <w:rPr>
          <w:color w:val="FF0000"/>
          <w:sz w:val="18"/>
          <w:szCs w:val="18"/>
          <w:lang w:val="es"/>
        </w:rPr>
      </w:pPr>
      <w:bookmarkStart w:id="0" w:name="_Hlk52961657"/>
    </w:p>
    <w:p w14:paraId="3BEB5895" w14:textId="29CF8AE2" w:rsidR="00715C43" w:rsidRPr="00715C43" w:rsidRDefault="00715C43" w:rsidP="00F4023D">
      <w:pPr>
        <w:spacing w:line="288" w:lineRule="auto"/>
        <w:ind w:right="-398"/>
        <w:jc w:val="center"/>
        <w:outlineLvl w:val="0"/>
        <w:rPr>
          <w:color w:val="FF0000"/>
          <w:sz w:val="18"/>
          <w:szCs w:val="18"/>
          <w:lang w:val="es"/>
        </w:rPr>
      </w:pPr>
      <w:r w:rsidRPr="00715C43">
        <w:rPr>
          <w:color w:val="FF0000"/>
          <w:sz w:val="18"/>
          <w:szCs w:val="18"/>
          <w:lang w:val="es"/>
        </w:rPr>
        <w:t>La traducción se ofrece únicamente como cortesía. Complete y envíe la versión de esta plantilla en inglés.</w:t>
      </w:r>
    </w:p>
    <w:p w14:paraId="174FB809" w14:textId="5E85AAB0" w:rsidR="002D6928" w:rsidRPr="003E7F7D" w:rsidRDefault="00F4023D" w:rsidP="00F4023D">
      <w:pPr>
        <w:spacing w:line="288" w:lineRule="auto"/>
        <w:ind w:right="-398"/>
        <w:jc w:val="center"/>
        <w:outlineLvl w:val="0"/>
        <w:rPr>
          <w:rFonts w:eastAsia="Calibri" w:cs="Arial"/>
          <w:b/>
          <w:bCs/>
          <w:color w:val="000000"/>
          <w:sz w:val="22"/>
          <w:lang w:val="pt-PT"/>
        </w:rPr>
      </w:pPr>
      <w:r>
        <w:rPr>
          <w:b/>
          <w:bCs/>
          <w:color w:val="000000"/>
          <w:sz w:val="22"/>
          <w:lang w:val="es"/>
        </w:rPr>
        <w:t>PLANTILLA DE LA CARTA DE CONFIRMACÓN - Versión si el Beneficiario es una entidad distinta del Receptor Principal</w:t>
      </w:r>
    </w:p>
    <w:p w14:paraId="174FB80A" w14:textId="77777777" w:rsidR="00F4023D" w:rsidRPr="003E7F7D" w:rsidRDefault="00F4023D" w:rsidP="0097599E">
      <w:pPr>
        <w:spacing w:line="288" w:lineRule="auto"/>
        <w:ind w:right="-398"/>
        <w:outlineLvl w:val="0"/>
        <w:rPr>
          <w:color w:val="000000"/>
          <w:sz w:val="22"/>
          <w:lang w:val="pt-PT"/>
        </w:rPr>
      </w:pPr>
      <w:r>
        <w:rPr>
          <w:color w:val="000000"/>
          <w:sz w:val="22"/>
          <w:lang w:val="es"/>
        </w:rPr>
        <w:t>La presente carta confirma quienes están autorizados para: a) firmar documentos jurídicamente vinculantes; b) firmar solicitudes de desembolso; o c) recibir notificaciones</w:t>
      </w:r>
      <w:bookmarkEnd w:id="0"/>
      <w:r>
        <w:rPr>
          <w:color w:val="000000"/>
          <w:sz w:val="22"/>
          <w:lang w:val="es"/>
        </w:rPr>
        <w:t xml:space="preserve"> en nombre de sus organizaciones.</w:t>
      </w:r>
    </w:p>
    <w:p w14:paraId="174FB80B" w14:textId="77777777" w:rsidR="002D6928" w:rsidRPr="003E7F7D" w:rsidRDefault="002D6928" w:rsidP="0097599E">
      <w:pPr>
        <w:spacing w:after="120" w:line="288" w:lineRule="auto"/>
        <w:jc w:val="both"/>
        <w:textAlignment w:val="baseline"/>
        <w:rPr>
          <w:b/>
          <w:sz w:val="22"/>
          <w:lang w:val="pt-PT"/>
        </w:rPr>
      </w:pPr>
      <w:r>
        <w:rPr>
          <w:b/>
          <w:bCs/>
          <w:sz w:val="22"/>
          <w:lang w:val="es"/>
        </w:rPr>
        <w:t>Plantilla actualizada: [marzo de 2023]</w:t>
      </w:r>
    </w:p>
    <w:p w14:paraId="174FB80C" w14:textId="77777777" w:rsidR="000E1E23" w:rsidRPr="003E7F7D" w:rsidRDefault="000E1E23" w:rsidP="0097599E">
      <w:pPr>
        <w:spacing w:after="120" w:line="288" w:lineRule="auto"/>
        <w:jc w:val="both"/>
        <w:textAlignment w:val="baseline"/>
        <w:rPr>
          <w:sz w:val="22"/>
          <w:lang w:val="pt-PT"/>
        </w:rPr>
      </w:pPr>
      <w:r>
        <w:rPr>
          <w:sz w:val="22"/>
          <w:lang w:val="es"/>
        </w:rPr>
        <w:t xml:space="preserve">Esta versión de la carta de confirmación se debe utilizar si el Beneficiario es independiente del Receptor Principal, según se especifica en la correspondiente Confirmación de la subvención. Véase un ejemplo a continuación: </w:t>
      </w:r>
    </w:p>
    <w:p w14:paraId="174FB80D" w14:textId="77777777" w:rsidR="000E1E23" w:rsidRPr="003E7F7D" w:rsidRDefault="000E1E23" w:rsidP="0097599E">
      <w:pPr>
        <w:spacing w:after="120" w:line="288" w:lineRule="auto"/>
        <w:ind w:left="360" w:right="648"/>
        <w:jc w:val="both"/>
        <w:textAlignment w:val="baseline"/>
        <w:rPr>
          <w:i/>
          <w:sz w:val="20"/>
          <w:lang w:val="pt-PT"/>
        </w:rPr>
      </w:pPr>
      <w:r>
        <w:rPr>
          <w:i/>
          <w:iCs/>
          <w:sz w:val="20"/>
          <w:lang w:val="es"/>
        </w:rPr>
        <w:t xml:space="preserve">La presente </w:t>
      </w:r>
      <w:r>
        <w:rPr>
          <w:b/>
          <w:bCs/>
          <w:i/>
          <w:iCs/>
          <w:sz w:val="20"/>
          <w:lang w:val="es"/>
        </w:rPr>
        <w:t>Confirmación de la subvención</w:t>
      </w:r>
      <w:r>
        <w:rPr>
          <w:i/>
          <w:iCs/>
          <w:sz w:val="20"/>
          <w:lang w:val="es"/>
        </w:rPr>
        <w:t xml:space="preserve"> ha sido realizada y suscrita por el </w:t>
      </w:r>
      <w:r>
        <w:rPr>
          <w:b/>
          <w:bCs/>
          <w:i/>
          <w:iCs/>
          <w:sz w:val="20"/>
          <w:lang w:val="es"/>
        </w:rPr>
        <w:t>Fondo Mundial de lucha contra el sida, la tuberculosis y la malaria</w:t>
      </w:r>
      <w:r>
        <w:rPr>
          <w:i/>
          <w:iCs/>
          <w:sz w:val="20"/>
          <w:lang w:val="es"/>
        </w:rPr>
        <w:t xml:space="preserve"> (el "Fondo Mundial") y </w:t>
      </w:r>
      <w:r>
        <w:rPr>
          <w:b/>
          <w:bCs/>
          <w:i/>
          <w:iCs/>
          <w:sz w:val="20"/>
          <w:lang w:val="es"/>
        </w:rPr>
        <w:t>[nombre del RP]</w:t>
      </w:r>
      <w:r>
        <w:rPr>
          <w:i/>
          <w:iCs/>
          <w:sz w:val="20"/>
          <w:lang w:val="es"/>
        </w:rPr>
        <w:t xml:space="preserve"> (</w:t>
      </w:r>
      <w:r>
        <w:rPr>
          <w:b/>
          <w:bCs/>
          <w:i/>
          <w:iCs/>
          <w:sz w:val="20"/>
          <w:lang w:val="es"/>
        </w:rPr>
        <w:t>el "Receptor Principal"</w:t>
      </w:r>
      <w:r>
        <w:rPr>
          <w:i/>
          <w:iCs/>
          <w:sz w:val="20"/>
          <w:lang w:val="es"/>
        </w:rPr>
        <w:t xml:space="preserve">) en nombre de </w:t>
      </w:r>
      <w:r>
        <w:rPr>
          <w:b/>
          <w:bCs/>
          <w:i/>
          <w:iCs/>
          <w:sz w:val="20"/>
          <w:lang w:val="es"/>
        </w:rPr>
        <w:t>[nombre del Beneficiario]</w:t>
      </w:r>
      <w:r>
        <w:rPr>
          <w:i/>
          <w:iCs/>
          <w:sz w:val="20"/>
          <w:lang w:val="es"/>
        </w:rPr>
        <w:t>, con fecha de la última firma abajo consignada y con efecto a partir de la fecha de inicio del Período de ejecución (según se define más adelante), de conformidad con el Acuerdo marco con fecha de [fecha] y sus posibles modificaciones y suplementos (el "Acuerdo marco"), entre el Fondo Mundial y el Beneficiario, con el objetivo de ejecutar el Programa aquí descrito.</w:t>
      </w:r>
    </w:p>
    <w:p w14:paraId="174FB80E" w14:textId="77777777" w:rsidR="002D6928" w:rsidRPr="003E7F7D" w:rsidRDefault="002D6928" w:rsidP="0097599E">
      <w:pPr>
        <w:spacing w:after="120" w:line="288" w:lineRule="auto"/>
        <w:jc w:val="both"/>
        <w:textAlignment w:val="baseline"/>
        <w:rPr>
          <w:b/>
          <w:i/>
          <w:sz w:val="22"/>
          <w:lang w:val="pt-PT"/>
        </w:rPr>
      </w:pPr>
      <w:r>
        <w:rPr>
          <w:sz w:val="22"/>
          <w:lang w:val="es"/>
        </w:rPr>
        <w:t xml:space="preserve">El Receptor Principal (RP) utiliza esta carta </w:t>
      </w:r>
      <w:r>
        <w:rPr>
          <w:b/>
          <w:bCs/>
          <w:i/>
          <w:iCs/>
          <w:sz w:val="22"/>
          <w:lang w:val="es"/>
        </w:rPr>
        <w:t xml:space="preserve">actuando en nombre del Beneficiario para comunicar nuevos nombramientos o actualizaciones en relación con: </w:t>
      </w:r>
    </w:p>
    <w:p w14:paraId="174FB80F" w14:textId="77777777" w:rsidR="002D6928" w:rsidRPr="003E7F7D" w:rsidRDefault="00F4023D" w:rsidP="00F4023D">
      <w:pPr>
        <w:pStyle w:val="ListParagraph"/>
        <w:numPr>
          <w:ilvl w:val="0"/>
          <w:numId w:val="10"/>
        </w:numPr>
        <w:spacing w:after="120" w:line="288" w:lineRule="auto"/>
        <w:jc w:val="both"/>
        <w:textAlignment w:val="baseline"/>
        <w:rPr>
          <w:rFonts w:eastAsia="Times New Roman" w:cs="Arial"/>
          <w:sz w:val="22"/>
          <w:lang w:val="pt-PT"/>
        </w:rPr>
      </w:pPr>
      <w:r>
        <w:rPr>
          <w:rFonts w:eastAsia="Times New Roman" w:cs="Arial"/>
          <w:sz w:val="22"/>
          <w:lang w:val="es"/>
        </w:rPr>
        <w:t xml:space="preserve">signatarios autorizados para documentos jurídicamente vinculantes; </w:t>
      </w:r>
    </w:p>
    <w:p w14:paraId="174FB810" w14:textId="77777777" w:rsidR="002D6928" w:rsidRPr="003E7F7D" w:rsidRDefault="00F4023D" w:rsidP="0097599E">
      <w:pPr>
        <w:pStyle w:val="ListParagraph"/>
        <w:numPr>
          <w:ilvl w:val="0"/>
          <w:numId w:val="10"/>
        </w:numPr>
        <w:spacing w:after="120" w:line="288" w:lineRule="auto"/>
        <w:jc w:val="both"/>
        <w:textAlignment w:val="baseline"/>
        <w:rPr>
          <w:sz w:val="22"/>
          <w:lang w:val="pt-PT"/>
        </w:rPr>
      </w:pPr>
      <w:r>
        <w:rPr>
          <w:sz w:val="22"/>
          <w:lang w:val="es"/>
        </w:rPr>
        <w:t xml:space="preserve">signatarios autorizados para solicitudes de desembolso; y/o </w:t>
      </w:r>
    </w:p>
    <w:p w14:paraId="174FB811" w14:textId="77777777" w:rsidR="002D6928" w:rsidRPr="003E7F7D" w:rsidRDefault="00F4023D" w:rsidP="00F4023D">
      <w:pPr>
        <w:pStyle w:val="ListParagraph"/>
        <w:numPr>
          <w:ilvl w:val="0"/>
          <w:numId w:val="10"/>
        </w:numPr>
        <w:spacing w:after="120" w:line="288" w:lineRule="auto"/>
        <w:contextualSpacing w:val="0"/>
        <w:jc w:val="both"/>
        <w:textAlignment w:val="baseline"/>
        <w:rPr>
          <w:rFonts w:eastAsia="Times New Roman" w:cs="Arial"/>
          <w:sz w:val="22"/>
          <w:lang w:val="pt-PT"/>
        </w:rPr>
      </w:pPr>
      <w:r>
        <w:rPr>
          <w:rFonts w:eastAsia="Times New Roman" w:cs="Arial"/>
          <w:sz w:val="22"/>
          <w:lang w:val="es"/>
        </w:rPr>
        <w:t xml:space="preserve">representante principal de la organización para notificaciones. </w:t>
      </w:r>
    </w:p>
    <w:p w14:paraId="174FB812" w14:textId="2B1CF61E" w:rsidR="002D6928" w:rsidRPr="003E7F7D" w:rsidRDefault="002D6928" w:rsidP="0097599E">
      <w:pPr>
        <w:spacing w:after="120" w:line="288" w:lineRule="auto"/>
        <w:jc w:val="both"/>
        <w:textAlignment w:val="baseline"/>
        <w:rPr>
          <w:sz w:val="22"/>
          <w:lang w:val="pt-PT"/>
        </w:rPr>
      </w:pPr>
      <w:r>
        <w:rPr>
          <w:sz w:val="22"/>
          <w:lang w:val="es"/>
        </w:rPr>
        <w:t>El RP deberá rellenar la carta (utilizando su membrete oficial) y asegurarse de que las secciones 1, 2 y/o 3 (según corresponda) están debidamente cumplimentadas y firmadas por las personas autorizadas. A continuación, se presenta la carta firmada junto con la solicitud de cambio en el Portal de Asociados del Fondo Mundial.</w:t>
      </w:r>
    </w:p>
    <w:p w14:paraId="174FB813" w14:textId="77777777" w:rsidR="002D6928" w:rsidRPr="003E7F7D" w:rsidRDefault="002D6928" w:rsidP="0097599E">
      <w:pPr>
        <w:spacing w:after="120" w:line="288" w:lineRule="auto"/>
        <w:jc w:val="both"/>
        <w:textAlignment w:val="baseline"/>
        <w:rPr>
          <w:sz w:val="22"/>
          <w:lang w:val="pt-PT"/>
        </w:rPr>
      </w:pPr>
      <w:r>
        <w:rPr>
          <w:sz w:val="22"/>
          <w:lang w:val="es"/>
        </w:rPr>
        <w:t xml:space="preserve">Al preparar esta carta, tenga en cuenta lo siguiente: </w:t>
      </w:r>
    </w:p>
    <w:p w14:paraId="174FB814" w14:textId="77777777" w:rsidR="002D6928" w:rsidRPr="003E7F7D" w:rsidRDefault="00F4023D" w:rsidP="0097599E">
      <w:pPr>
        <w:numPr>
          <w:ilvl w:val="0"/>
          <w:numId w:val="2"/>
        </w:numPr>
        <w:spacing w:after="120" w:line="288" w:lineRule="auto"/>
        <w:ind w:right="-43"/>
        <w:jc w:val="both"/>
        <w:rPr>
          <w:color w:val="000000"/>
          <w:sz w:val="22"/>
          <w:lang w:val="pt-PT"/>
        </w:rPr>
      </w:pPr>
      <w:r>
        <w:rPr>
          <w:color w:val="000000"/>
          <w:sz w:val="22"/>
          <w:lang w:val="es"/>
        </w:rPr>
        <w:t>En el caso de un RP que sea un "RP Mundial" (entre los que se encuentran: a) organizaciones de las Naciones Unidas; b) otras organizaciones multilaterales; c) ONG internacionales; y d) organizaciones confesionales internacionales que operan en más de un país), consulte con el Equipo de País si se debe utilizar un modelo de carta específico para RP Mundiales.</w:t>
      </w:r>
      <w:r>
        <w:rPr>
          <w:sz w:val="22"/>
          <w:lang w:val="es"/>
        </w:rPr>
        <w:t xml:space="preserve"> </w:t>
      </w:r>
      <w:r>
        <w:rPr>
          <w:color w:val="000000"/>
          <w:sz w:val="22"/>
          <w:lang w:val="es"/>
        </w:rPr>
        <w:t>Consulte la Nota de política operativa sobre datos de las entidades de las subvenciones (</w:t>
      </w:r>
      <w:proofErr w:type="spellStart"/>
      <w:r>
        <w:rPr>
          <w:i/>
          <w:iCs/>
          <w:color w:val="000000"/>
          <w:sz w:val="22"/>
          <w:lang w:val="es"/>
        </w:rPr>
        <w:t>Operational</w:t>
      </w:r>
      <w:proofErr w:type="spellEnd"/>
      <w:r>
        <w:rPr>
          <w:i/>
          <w:iCs/>
          <w:color w:val="000000"/>
          <w:sz w:val="22"/>
          <w:lang w:val="es"/>
        </w:rPr>
        <w:t xml:space="preserve"> </w:t>
      </w:r>
      <w:proofErr w:type="spellStart"/>
      <w:r>
        <w:rPr>
          <w:i/>
          <w:iCs/>
          <w:color w:val="000000"/>
          <w:sz w:val="22"/>
          <w:lang w:val="es"/>
        </w:rPr>
        <w:t>Policy</w:t>
      </w:r>
      <w:proofErr w:type="spellEnd"/>
      <w:r>
        <w:rPr>
          <w:i/>
          <w:iCs/>
          <w:color w:val="000000"/>
          <w:sz w:val="22"/>
          <w:lang w:val="es"/>
        </w:rPr>
        <w:t xml:space="preserve"> Note </w:t>
      </w:r>
      <w:proofErr w:type="spellStart"/>
      <w:r>
        <w:rPr>
          <w:i/>
          <w:iCs/>
          <w:color w:val="000000"/>
          <w:sz w:val="22"/>
          <w:lang w:val="es"/>
        </w:rPr>
        <w:t>on</w:t>
      </w:r>
      <w:proofErr w:type="spellEnd"/>
      <w:r>
        <w:rPr>
          <w:i/>
          <w:iCs/>
          <w:color w:val="000000"/>
          <w:sz w:val="22"/>
          <w:lang w:val="es"/>
        </w:rPr>
        <w:t xml:space="preserve"> Grant </w:t>
      </w:r>
      <w:proofErr w:type="spellStart"/>
      <w:r>
        <w:rPr>
          <w:i/>
          <w:iCs/>
          <w:color w:val="000000"/>
          <w:sz w:val="22"/>
          <w:lang w:val="es"/>
        </w:rPr>
        <w:t>Entity</w:t>
      </w:r>
      <w:proofErr w:type="spellEnd"/>
      <w:r>
        <w:rPr>
          <w:i/>
          <w:iCs/>
          <w:color w:val="000000"/>
          <w:sz w:val="22"/>
          <w:lang w:val="es"/>
        </w:rPr>
        <w:t xml:space="preserve"> Data</w:t>
      </w:r>
      <w:r>
        <w:rPr>
          <w:color w:val="000000"/>
          <w:sz w:val="22"/>
          <w:lang w:val="es"/>
        </w:rPr>
        <w:t xml:space="preserve">) para obtener más detalles (véase el enlace más abajo). </w:t>
      </w:r>
    </w:p>
    <w:p w14:paraId="174FB815" w14:textId="77777777" w:rsidR="002D6928" w:rsidRPr="003E7F7D" w:rsidRDefault="00F4023D" w:rsidP="0097599E">
      <w:pPr>
        <w:numPr>
          <w:ilvl w:val="0"/>
          <w:numId w:val="2"/>
        </w:numPr>
        <w:spacing w:after="120" w:line="288" w:lineRule="auto"/>
        <w:ind w:right="-43"/>
        <w:jc w:val="both"/>
        <w:textAlignment w:val="baseline"/>
        <w:rPr>
          <w:sz w:val="22"/>
          <w:lang w:val="pt-PT"/>
        </w:rPr>
      </w:pPr>
      <w:r>
        <w:rPr>
          <w:color w:val="000000"/>
          <w:sz w:val="22"/>
          <w:lang w:val="es"/>
        </w:rPr>
        <w:t xml:space="preserve">En los casos en que el RP solo desee actualizar información sin revocar </w:t>
      </w:r>
      <w:r>
        <w:rPr>
          <w:sz w:val="22"/>
          <w:lang w:val="es"/>
        </w:rPr>
        <w:t>los nombramientos realizados en cartas de confirmación previas, se debe consultar al Equipo de País correspondiente. En estos casos, se debe incluir en esta Carta un texto personalizado aceptable para el Fondo Mundial.</w:t>
      </w:r>
    </w:p>
    <w:p w14:paraId="174FB816" w14:textId="77777777" w:rsidR="002D6928" w:rsidRPr="003E7F7D" w:rsidRDefault="002D6928" w:rsidP="0097599E">
      <w:pPr>
        <w:numPr>
          <w:ilvl w:val="0"/>
          <w:numId w:val="2"/>
        </w:numPr>
        <w:spacing w:line="288" w:lineRule="auto"/>
        <w:ind w:right="-42"/>
        <w:jc w:val="both"/>
        <w:textAlignment w:val="baseline"/>
        <w:rPr>
          <w:sz w:val="22"/>
          <w:lang w:val="pt-PT"/>
        </w:rPr>
      </w:pPr>
      <w:r>
        <w:rPr>
          <w:sz w:val="22"/>
          <w:lang w:val="es"/>
        </w:rPr>
        <w:lastRenderedPageBreak/>
        <w:t>En la Nota de política operativa sobre datos de las entidades de las subvenciones (</w:t>
      </w:r>
      <w:proofErr w:type="spellStart"/>
      <w:r w:rsidR="00D75D9F">
        <w:fldChar w:fldCharType="begin"/>
      </w:r>
      <w:proofErr w:type="spellEnd"/>
      <w:r w:rsidR="00D75D9F" w:rsidRPr="00D75D9F">
        <w:rPr>
          <w:lang w:val="fr-CH"/>
        </w:rPr>
        <w:instrText xml:space="preserve"> HYPERLINK "https://www.theglobal</w:instrText>
      </w:r>
      <w:r w:rsidR="00D75D9F" w:rsidRPr="00D75D9F">
        <w:rPr>
          <w:lang w:val="fr-CH"/>
        </w:rPr>
        <w:instrText xml:space="preserve">fund.org/media/3266/core_operationalpolicy_manual_en.pdf" </w:instrText>
      </w:r>
      <w:proofErr w:type="spellStart"/>
      <w:r w:rsidR="00D75D9F">
        <w:fldChar w:fldCharType="separate"/>
      </w:r>
      <w:r>
        <w:rPr>
          <w:i/>
          <w:iCs/>
          <w:color w:val="0000FF"/>
          <w:sz w:val="22"/>
          <w:u w:val="single"/>
          <w:lang w:val="es"/>
        </w:rPr>
        <w:t>Operational</w:t>
      </w:r>
      <w:proofErr w:type="spellEnd"/>
      <w:r>
        <w:rPr>
          <w:i/>
          <w:iCs/>
          <w:color w:val="0000FF"/>
          <w:sz w:val="22"/>
          <w:u w:val="single"/>
          <w:lang w:val="es"/>
        </w:rPr>
        <w:t xml:space="preserve"> </w:t>
      </w:r>
      <w:proofErr w:type="spellStart"/>
      <w:r>
        <w:rPr>
          <w:i/>
          <w:iCs/>
          <w:color w:val="0000FF"/>
          <w:sz w:val="22"/>
          <w:u w:val="single"/>
          <w:lang w:val="es"/>
        </w:rPr>
        <w:t>Policy</w:t>
      </w:r>
      <w:proofErr w:type="spellEnd"/>
      <w:r>
        <w:rPr>
          <w:i/>
          <w:iCs/>
          <w:color w:val="0000FF"/>
          <w:sz w:val="22"/>
          <w:u w:val="single"/>
          <w:lang w:val="es"/>
        </w:rPr>
        <w:t xml:space="preserve"> Note </w:t>
      </w:r>
      <w:proofErr w:type="spellStart"/>
      <w:r>
        <w:rPr>
          <w:i/>
          <w:iCs/>
          <w:color w:val="0000FF"/>
          <w:sz w:val="22"/>
          <w:u w:val="single"/>
          <w:lang w:val="es"/>
        </w:rPr>
        <w:t>on</w:t>
      </w:r>
      <w:proofErr w:type="spellEnd"/>
      <w:r>
        <w:rPr>
          <w:i/>
          <w:iCs/>
          <w:color w:val="0000FF"/>
          <w:sz w:val="22"/>
          <w:u w:val="single"/>
          <w:lang w:val="es"/>
        </w:rPr>
        <w:t xml:space="preserve"> Grant </w:t>
      </w:r>
      <w:proofErr w:type="spellStart"/>
      <w:r>
        <w:rPr>
          <w:i/>
          <w:iCs/>
          <w:color w:val="0000FF"/>
          <w:sz w:val="22"/>
          <w:u w:val="single"/>
          <w:lang w:val="es"/>
        </w:rPr>
        <w:t>Entity</w:t>
      </w:r>
      <w:proofErr w:type="spellEnd"/>
      <w:r>
        <w:rPr>
          <w:i/>
          <w:iCs/>
          <w:color w:val="0000FF"/>
          <w:sz w:val="22"/>
          <w:u w:val="single"/>
          <w:lang w:val="es"/>
        </w:rPr>
        <w:t xml:space="preserve"> Data</w:t>
      </w:r>
      <w:r w:rsidR="00D75D9F">
        <w:rPr>
          <w:i/>
          <w:iCs/>
          <w:color w:val="0000FF"/>
          <w:sz w:val="22"/>
          <w:u w:val="single"/>
          <w:lang w:val="es"/>
        </w:rPr>
        <w:fldChar w:fldCharType="end"/>
      </w:r>
      <w:r>
        <w:rPr>
          <w:sz w:val="22"/>
          <w:lang w:val="es"/>
        </w:rPr>
        <w:t xml:space="preserve">) se definen normas y requisitos específicos para los datos de las entidades de las subvenciones que se deben presentar con esta plantilla. Antes de cumplimentarla, asegúrese de haber leído detenidamente estos requisitos y de que los datos de las entidades de las subvenciones presentados se ajusten a ellos. </w:t>
      </w:r>
    </w:p>
    <w:p w14:paraId="174FB817" w14:textId="77777777" w:rsidR="002D6928" w:rsidRPr="003E7F7D" w:rsidRDefault="002D6928" w:rsidP="0097599E">
      <w:pPr>
        <w:numPr>
          <w:ilvl w:val="0"/>
          <w:numId w:val="2"/>
        </w:numPr>
        <w:spacing w:after="0" w:line="288" w:lineRule="auto"/>
        <w:ind w:right="-43"/>
        <w:jc w:val="both"/>
        <w:textAlignment w:val="baseline"/>
        <w:rPr>
          <w:sz w:val="22"/>
          <w:lang w:val="pt-PT"/>
        </w:rPr>
      </w:pPr>
      <w:r>
        <w:rPr>
          <w:sz w:val="22"/>
          <w:lang w:val="es"/>
        </w:rPr>
        <w:t>En las notas a pie de página de la plantilla se ofrecen instrucciones adicionales. Léalas con atención y póngase en contacto con el Equipo de País del Fondo Mundial si necesita cualquier aclaración.</w:t>
      </w:r>
      <w:r>
        <w:rPr>
          <w:rStyle w:val="FootnoteReference"/>
          <w:sz w:val="22"/>
          <w:lang w:val="es"/>
        </w:rPr>
        <w:footnoteReference w:id="2"/>
      </w:r>
    </w:p>
    <w:p w14:paraId="174FB818" w14:textId="77777777" w:rsidR="002D6928" w:rsidRPr="003E7F7D" w:rsidRDefault="002D6928" w:rsidP="0097599E">
      <w:pPr>
        <w:spacing w:line="288" w:lineRule="auto"/>
        <w:jc w:val="both"/>
        <w:rPr>
          <w:rFonts w:eastAsia="Calibri" w:cs="Arial"/>
          <w:color w:val="FF0000"/>
          <w:sz w:val="22"/>
          <w:lang w:val="pt-PT"/>
        </w:rPr>
      </w:pPr>
      <w:r>
        <w:rPr>
          <w:rFonts w:eastAsia="Calibri" w:cs="Arial"/>
          <w:color w:val="FF0000"/>
          <w:sz w:val="22"/>
          <w:lang w:val="es"/>
        </w:rPr>
        <w:t>[Fecha]</w:t>
      </w:r>
    </w:p>
    <w:p w14:paraId="174FB819" w14:textId="77777777" w:rsidR="002D6928" w:rsidRPr="003E7F7D" w:rsidRDefault="002D6928" w:rsidP="0097599E">
      <w:pPr>
        <w:spacing w:after="0" w:line="288" w:lineRule="auto"/>
        <w:jc w:val="both"/>
        <w:rPr>
          <w:rFonts w:eastAsia="Calibri" w:cs="Arial"/>
          <w:sz w:val="22"/>
          <w:lang w:val="pt-PT"/>
        </w:rPr>
      </w:pPr>
      <w:r>
        <w:rPr>
          <w:rFonts w:eastAsia="Calibri" w:cs="Arial"/>
          <w:sz w:val="22"/>
          <w:lang w:val="es"/>
        </w:rPr>
        <w:t>Para: El Fondo Mundial de lucha contra el sida, la tuberculosis y la malaria</w:t>
      </w:r>
    </w:p>
    <w:p w14:paraId="174FB81A" w14:textId="77777777" w:rsidR="002D6928" w:rsidRPr="003E7F7D" w:rsidRDefault="002D6928" w:rsidP="0097599E">
      <w:pPr>
        <w:spacing w:after="0" w:line="288" w:lineRule="auto"/>
        <w:ind w:left="540"/>
        <w:jc w:val="both"/>
        <w:rPr>
          <w:rFonts w:eastAsia="Calibri" w:cs="Arial"/>
          <w:sz w:val="22"/>
          <w:lang w:val="pt-PT"/>
        </w:rPr>
      </w:pPr>
      <w:r>
        <w:rPr>
          <w:rFonts w:eastAsia="Calibri" w:cs="Arial"/>
          <w:sz w:val="22"/>
          <w:lang w:val="es"/>
        </w:rPr>
        <w:t xml:space="preserve">A la atención de: </w:t>
      </w:r>
      <w:r>
        <w:rPr>
          <w:rFonts w:eastAsia="Calibri" w:cs="Arial"/>
          <w:color w:val="FF0000"/>
          <w:sz w:val="22"/>
          <w:lang w:val="es"/>
        </w:rPr>
        <w:t>[Gerente de Portafolio del Fondo]</w:t>
      </w:r>
    </w:p>
    <w:p w14:paraId="174FB81B" w14:textId="77777777" w:rsidR="002D6928" w:rsidRPr="003E7F7D" w:rsidRDefault="002D6928" w:rsidP="0097599E">
      <w:pPr>
        <w:spacing w:after="0" w:line="288" w:lineRule="auto"/>
        <w:ind w:left="540"/>
        <w:jc w:val="both"/>
        <w:rPr>
          <w:rFonts w:eastAsia="Calibri" w:cs="Arial"/>
          <w:sz w:val="22"/>
          <w:lang w:val="pt-PT"/>
        </w:rPr>
      </w:pPr>
      <w:r>
        <w:rPr>
          <w:rFonts w:eastAsia="Calibri" w:cs="Arial"/>
          <w:sz w:val="22"/>
          <w:lang w:val="es"/>
        </w:rPr>
        <w:t xml:space="preserve">Global </w:t>
      </w:r>
      <w:proofErr w:type="spellStart"/>
      <w:r>
        <w:rPr>
          <w:rFonts w:eastAsia="Calibri" w:cs="Arial"/>
          <w:sz w:val="22"/>
          <w:lang w:val="es"/>
        </w:rPr>
        <w:t>Health</w:t>
      </w:r>
      <w:proofErr w:type="spellEnd"/>
      <w:r>
        <w:rPr>
          <w:rFonts w:eastAsia="Calibri" w:cs="Arial"/>
          <w:sz w:val="22"/>
          <w:lang w:val="es"/>
        </w:rPr>
        <w:t xml:space="preserve"> Campus </w:t>
      </w:r>
    </w:p>
    <w:p w14:paraId="174FB81C" w14:textId="77777777" w:rsidR="002D6928" w:rsidRPr="003E7F7D" w:rsidRDefault="002D6928" w:rsidP="0097599E">
      <w:pPr>
        <w:spacing w:after="0" w:line="288" w:lineRule="auto"/>
        <w:ind w:left="540"/>
        <w:jc w:val="both"/>
        <w:rPr>
          <w:rFonts w:eastAsia="Calibri" w:cs="Arial"/>
          <w:sz w:val="22"/>
          <w:lang w:val="pt-PT"/>
        </w:rPr>
      </w:pPr>
      <w:proofErr w:type="spellStart"/>
      <w:r>
        <w:rPr>
          <w:rFonts w:eastAsia="Calibri" w:cs="Arial"/>
          <w:sz w:val="22"/>
          <w:lang w:val="es"/>
        </w:rPr>
        <w:t>Chemin</w:t>
      </w:r>
      <w:proofErr w:type="spellEnd"/>
      <w:r>
        <w:rPr>
          <w:rFonts w:eastAsia="Calibri" w:cs="Arial"/>
          <w:sz w:val="22"/>
          <w:lang w:val="es"/>
        </w:rPr>
        <w:t xml:space="preserve"> du </w:t>
      </w:r>
      <w:proofErr w:type="spellStart"/>
      <w:r>
        <w:rPr>
          <w:rFonts w:eastAsia="Calibri" w:cs="Arial"/>
          <w:sz w:val="22"/>
          <w:lang w:val="es"/>
        </w:rPr>
        <w:t>Pommier</w:t>
      </w:r>
      <w:proofErr w:type="spellEnd"/>
      <w:r>
        <w:rPr>
          <w:rFonts w:eastAsia="Calibri" w:cs="Arial"/>
          <w:sz w:val="22"/>
          <w:lang w:val="es"/>
        </w:rPr>
        <w:t> 40</w:t>
      </w:r>
    </w:p>
    <w:p w14:paraId="174FB81D" w14:textId="77777777" w:rsidR="002D6928" w:rsidRPr="003E7F7D" w:rsidRDefault="002D6928" w:rsidP="0097599E">
      <w:pPr>
        <w:spacing w:line="288" w:lineRule="auto"/>
        <w:ind w:left="540"/>
        <w:jc w:val="both"/>
        <w:rPr>
          <w:rFonts w:eastAsia="Calibri" w:cs="Arial"/>
          <w:sz w:val="22"/>
          <w:lang w:val="pt-PT"/>
        </w:rPr>
      </w:pPr>
      <w:r>
        <w:rPr>
          <w:rFonts w:eastAsia="Calibri" w:cs="Arial"/>
          <w:sz w:val="22"/>
          <w:lang w:val="es"/>
        </w:rPr>
        <w:t>1218 Grand-</w:t>
      </w:r>
      <w:proofErr w:type="spellStart"/>
      <w:r>
        <w:rPr>
          <w:rFonts w:eastAsia="Calibri" w:cs="Arial"/>
          <w:sz w:val="22"/>
          <w:lang w:val="es"/>
        </w:rPr>
        <w:t>Saconnex</w:t>
      </w:r>
      <w:proofErr w:type="spellEnd"/>
      <w:r>
        <w:rPr>
          <w:rFonts w:eastAsia="Calibri" w:cs="Arial"/>
          <w:sz w:val="22"/>
          <w:lang w:val="es"/>
        </w:rPr>
        <w:t>, Ginebra (Suiza)</w:t>
      </w:r>
    </w:p>
    <w:p w14:paraId="174FB81E" w14:textId="77777777" w:rsidR="002D6928" w:rsidRPr="003E7F7D" w:rsidRDefault="002D6928" w:rsidP="0097599E">
      <w:pPr>
        <w:spacing w:line="288" w:lineRule="auto"/>
        <w:jc w:val="both"/>
        <w:rPr>
          <w:rFonts w:eastAsia="Calibri" w:cs="Arial"/>
          <w:b/>
          <w:sz w:val="22"/>
          <w:lang w:val="pt-PT"/>
        </w:rPr>
      </w:pPr>
      <w:r>
        <w:rPr>
          <w:rFonts w:eastAsia="Calibri" w:cs="Arial"/>
          <w:sz w:val="22"/>
          <w:lang w:val="es"/>
        </w:rPr>
        <w:t xml:space="preserve">Remitente: </w:t>
      </w:r>
      <w:r>
        <w:rPr>
          <w:rFonts w:eastAsia="Calibri" w:cs="Arial"/>
          <w:b/>
          <w:bCs/>
          <w:color w:val="FF0000"/>
          <w:sz w:val="22"/>
          <w:lang w:val="es"/>
        </w:rPr>
        <w:t>[País] (el "País") - [Nombre oficial del Receptor Principal]</w:t>
      </w:r>
      <w:r>
        <w:rPr>
          <w:rFonts w:eastAsia="Calibri" w:cs="Arial"/>
          <w:b/>
          <w:bCs/>
          <w:sz w:val="22"/>
          <w:lang w:val="es"/>
        </w:rPr>
        <w:t xml:space="preserve"> (el "Receptor Principal")</w:t>
      </w:r>
    </w:p>
    <w:p w14:paraId="174FB81F" w14:textId="77777777" w:rsidR="002D6928" w:rsidRPr="003E7F7D" w:rsidRDefault="002D6928" w:rsidP="002D6928">
      <w:pPr>
        <w:spacing w:after="120" w:line="240" w:lineRule="auto"/>
        <w:ind w:left="720"/>
        <w:jc w:val="both"/>
        <w:rPr>
          <w:rFonts w:eastAsia="Calibri" w:cs="Arial"/>
          <w:b/>
          <w:color w:val="000000"/>
          <w:sz w:val="22"/>
          <w:lang w:val="pt-PT"/>
        </w:rPr>
      </w:pPr>
      <w:r>
        <w:rPr>
          <w:rFonts w:eastAsia="Calibri" w:cs="Arial"/>
          <w:b/>
          <w:bCs/>
          <w:color w:val="000000"/>
          <w:sz w:val="22"/>
          <w:lang w:val="es"/>
        </w:rPr>
        <w:t xml:space="preserve">Carta de confirmación (la "Carta") del Receptor Principal (entidad independiente del Beneficiario) para a) designar a los signatarios de documentos jurídicamente vinculantes o b) designar a los signatarios de solicitudes de desembolso; y/o c) designar al representante principal de la organización para notificaciones </w:t>
      </w:r>
    </w:p>
    <w:p w14:paraId="174FB820" w14:textId="77777777" w:rsidR="002D6928" w:rsidRPr="003E7F7D" w:rsidRDefault="002D6928" w:rsidP="002D6928">
      <w:pPr>
        <w:spacing w:after="120" w:line="240" w:lineRule="auto"/>
        <w:ind w:right="-681"/>
        <w:jc w:val="both"/>
        <w:rPr>
          <w:rFonts w:asciiTheme="minorHAnsi" w:eastAsia="Calibri" w:hAnsiTheme="minorHAnsi" w:cstheme="minorHAnsi"/>
          <w:sz w:val="22"/>
          <w:lang w:val="pt-PT"/>
        </w:rPr>
      </w:pPr>
    </w:p>
    <w:p w14:paraId="174FB821" w14:textId="77777777" w:rsidR="002D6928" w:rsidRPr="003E7F7D" w:rsidRDefault="002D6928" w:rsidP="0097599E">
      <w:pPr>
        <w:spacing w:line="288" w:lineRule="auto"/>
        <w:ind w:right="-681"/>
        <w:jc w:val="both"/>
        <w:rPr>
          <w:rFonts w:eastAsia="Calibri" w:cs="Arial"/>
          <w:sz w:val="22"/>
          <w:lang w:val="pt-PT"/>
        </w:rPr>
      </w:pPr>
      <w:r>
        <w:rPr>
          <w:rFonts w:eastAsia="Calibri" w:cs="Arial"/>
          <w:sz w:val="22"/>
          <w:lang w:val="es"/>
        </w:rPr>
        <w:t xml:space="preserve">Estimado </w:t>
      </w:r>
      <w:r>
        <w:rPr>
          <w:rFonts w:eastAsia="Calibri" w:cs="Arial"/>
          <w:color w:val="FF0000"/>
          <w:sz w:val="22"/>
          <w:lang w:val="es"/>
        </w:rPr>
        <w:t>[Gerente de Portafolio del Fondo]</w:t>
      </w:r>
      <w:r>
        <w:rPr>
          <w:lang w:val="es"/>
        </w:rPr>
        <w:t>:</w:t>
      </w:r>
    </w:p>
    <w:p w14:paraId="174FB822" w14:textId="77777777" w:rsidR="002F2BEE" w:rsidRPr="003E7F7D" w:rsidRDefault="002D6928" w:rsidP="0097599E">
      <w:pPr>
        <w:pStyle w:val="ListParagraph"/>
        <w:spacing w:line="288" w:lineRule="auto"/>
        <w:ind w:right="-681"/>
        <w:jc w:val="both"/>
        <w:rPr>
          <w:rFonts w:eastAsia="Calibri" w:cs="Arial"/>
          <w:sz w:val="22"/>
          <w:lang w:val="pt-PT"/>
        </w:rPr>
      </w:pPr>
      <w:r>
        <w:rPr>
          <w:rFonts w:eastAsia="Calibri" w:cs="Arial"/>
          <w:sz w:val="22"/>
          <w:lang w:val="es"/>
        </w:rPr>
        <w:t xml:space="preserve">Con respecto a cualquier documento jurídicamente vinculante entre el Receptor Principal que actúa en nombre de </w:t>
      </w:r>
      <w:r>
        <w:rPr>
          <w:rFonts w:eastAsia="Calibri" w:cs="Arial"/>
          <w:color w:val="FF0000"/>
          <w:sz w:val="22"/>
          <w:lang w:val="es"/>
        </w:rPr>
        <w:t>[insertar nombre del Beneficiario]</w:t>
      </w:r>
      <w:r>
        <w:rPr>
          <w:rFonts w:eastAsia="Calibri" w:cs="Arial"/>
          <w:sz w:val="22"/>
          <w:lang w:val="es"/>
        </w:rPr>
        <w:t xml:space="preserve"> (el "Beneficiario") y el Fondo Mundial, o que emita el Receptor Principal actuando en nombre del Beneficiario, o a cualquier otro documento o notificación en relación con una subvención entre el Fondo Mundial y el Receptor Principal en nombre del Beneficiario</w:t>
      </w:r>
      <w:r>
        <w:rPr>
          <w:rFonts w:eastAsia="Calibri" w:cs="Arial"/>
          <w:color w:val="FF0000"/>
          <w:sz w:val="22"/>
          <w:lang w:val="es"/>
        </w:rPr>
        <w:t xml:space="preserve"> </w:t>
      </w:r>
      <w:r>
        <w:rPr>
          <w:rFonts w:eastAsia="Calibri" w:cs="Arial"/>
          <w:sz w:val="22"/>
          <w:lang w:val="es"/>
        </w:rPr>
        <w:t>en</w:t>
      </w:r>
      <w:r>
        <w:rPr>
          <w:rFonts w:eastAsia="Calibri" w:cs="Arial"/>
          <w:color w:val="FF0000"/>
          <w:sz w:val="22"/>
          <w:lang w:val="es"/>
        </w:rPr>
        <w:t xml:space="preserve"> [el país]</w:t>
      </w:r>
      <w:r>
        <w:rPr>
          <w:rFonts w:eastAsia="Calibri" w:cs="Arial"/>
          <w:sz w:val="22"/>
          <w:lang w:val="es"/>
        </w:rPr>
        <w:t xml:space="preserve"> (cada uno de ellos "Documento pertinente" y en su conjunto "Documentos pertinentes"):</w:t>
      </w:r>
    </w:p>
    <w:p w14:paraId="174FB823" w14:textId="77777777" w:rsidR="002D6928" w:rsidRPr="003E7F7D" w:rsidRDefault="002D6928" w:rsidP="0097599E">
      <w:pPr>
        <w:numPr>
          <w:ilvl w:val="0"/>
          <w:numId w:val="3"/>
        </w:numPr>
        <w:spacing w:after="120" w:line="288" w:lineRule="auto"/>
        <w:ind w:right="-677"/>
        <w:jc w:val="both"/>
        <w:rPr>
          <w:rFonts w:eastAsia="Calibri" w:cs="Arial"/>
          <w:sz w:val="22"/>
          <w:lang w:val="pt-PT"/>
        </w:rPr>
      </w:pPr>
      <w:r>
        <w:rPr>
          <w:rFonts w:eastAsia="Calibri" w:cs="Arial"/>
          <w:sz w:val="22"/>
          <w:lang w:val="es"/>
        </w:rPr>
        <w:t>Yo, en calidad de representante autorizado del Receptor Principal, confirmo por la presente en nombre del Receptor Principal que cada una de las personas cuya firma se consigna a continuación en una o varias de las secciones 1, 2 y 3:</w:t>
      </w:r>
      <w:r>
        <w:rPr>
          <w:rFonts w:eastAsia="Calibri" w:cs="Arial"/>
          <w:sz w:val="22"/>
          <w:vertAlign w:val="superscript"/>
          <w:lang w:val="es"/>
        </w:rPr>
        <w:footnoteReference w:id="3"/>
      </w:r>
    </w:p>
    <w:p w14:paraId="174FB824" w14:textId="77777777" w:rsidR="002D6928" w:rsidRPr="003E7F7D" w:rsidRDefault="002D6928" w:rsidP="0097599E">
      <w:pPr>
        <w:numPr>
          <w:ilvl w:val="0"/>
          <w:numId w:val="1"/>
        </w:numPr>
        <w:spacing w:after="120" w:line="288" w:lineRule="auto"/>
        <w:ind w:left="1260" w:right="-677" w:hanging="360"/>
        <w:jc w:val="both"/>
        <w:rPr>
          <w:rFonts w:eastAsia="Calibri" w:cs="Arial"/>
          <w:sz w:val="22"/>
          <w:lang w:val="pt-PT"/>
        </w:rPr>
      </w:pPr>
      <w:r>
        <w:rPr>
          <w:rFonts w:eastAsia="Calibri" w:cs="Arial"/>
          <w:sz w:val="22"/>
          <w:lang w:val="es"/>
        </w:rPr>
        <w:t>es signataria autorizada en nombre del Receptor Principal para el fin específico que se indica; y</w:t>
      </w:r>
    </w:p>
    <w:p w14:paraId="174FB825" w14:textId="77777777" w:rsidR="002D6928" w:rsidRPr="003E7F7D" w:rsidRDefault="002D6928" w:rsidP="0097599E">
      <w:pPr>
        <w:numPr>
          <w:ilvl w:val="0"/>
          <w:numId w:val="1"/>
        </w:numPr>
        <w:spacing w:line="288" w:lineRule="auto"/>
        <w:ind w:left="1267" w:right="-677" w:hanging="360"/>
        <w:jc w:val="both"/>
        <w:rPr>
          <w:rFonts w:eastAsia="Calibri" w:cs="Arial"/>
          <w:sz w:val="22"/>
          <w:lang w:val="pt-PT"/>
        </w:rPr>
      </w:pPr>
      <w:r>
        <w:rPr>
          <w:rFonts w:eastAsia="Calibri" w:cs="Arial"/>
          <w:sz w:val="22"/>
          <w:lang w:val="es"/>
        </w:rPr>
        <w:t xml:space="preserve">ostenta el cargo que se especifica junto a su nombre y que la firma incluida a continuación constituye su firma auténtica y actual. </w:t>
      </w:r>
    </w:p>
    <w:p w14:paraId="174FB826" w14:textId="77777777" w:rsidR="002D6928" w:rsidRPr="003E7F7D" w:rsidRDefault="002D6928" w:rsidP="0097599E">
      <w:pPr>
        <w:numPr>
          <w:ilvl w:val="0"/>
          <w:numId w:val="3"/>
        </w:numPr>
        <w:spacing w:after="120" w:line="288" w:lineRule="auto"/>
        <w:ind w:right="-677"/>
        <w:jc w:val="both"/>
        <w:rPr>
          <w:rFonts w:eastAsia="Calibri" w:cs="Arial"/>
          <w:sz w:val="22"/>
          <w:lang w:val="pt-PT"/>
        </w:rPr>
      </w:pPr>
      <w:r>
        <w:rPr>
          <w:rFonts w:eastAsia="Calibri" w:cs="Arial"/>
          <w:sz w:val="22"/>
          <w:lang w:val="es"/>
        </w:rPr>
        <w:lastRenderedPageBreak/>
        <w:t>Yo, actuando como representante debidamente autorizado del Receptor Principal, confirmo por la presente en nombre del Receptor Principal que:</w:t>
      </w:r>
    </w:p>
    <w:p w14:paraId="174FB827" w14:textId="77777777" w:rsidR="002D6928" w:rsidRPr="003E7F7D" w:rsidRDefault="002D6928" w:rsidP="0097599E">
      <w:pPr>
        <w:pStyle w:val="ListParagraph"/>
        <w:numPr>
          <w:ilvl w:val="0"/>
          <w:numId w:val="4"/>
        </w:numPr>
        <w:spacing w:after="120" w:line="288" w:lineRule="auto"/>
        <w:ind w:left="1260" w:right="-677"/>
        <w:contextualSpacing w:val="0"/>
        <w:jc w:val="both"/>
        <w:rPr>
          <w:rFonts w:eastAsia="Calibri" w:cs="Arial"/>
          <w:sz w:val="22"/>
          <w:lang w:val="pt-PT"/>
        </w:rPr>
      </w:pPr>
      <w:r>
        <w:rPr>
          <w:rFonts w:cs="Arial"/>
          <w:sz w:val="22"/>
          <w:lang w:val="es"/>
        </w:rPr>
        <w:t>el nombre oficial</w:t>
      </w:r>
      <w:r>
        <w:rPr>
          <w:rFonts w:cs="Arial"/>
          <w:sz w:val="22"/>
          <w:vertAlign w:val="superscript"/>
          <w:lang w:val="es"/>
        </w:rPr>
        <w:footnoteReference w:id="4"/>
      </w:r>
      <w:r>
        <w:rPr>
          <w:rFonts w:cs="Arial"/>
          <w:sz w:val="22"/>
          <w:lang w:val="es"/>
        </w:rPr>
        <w:t xml:space="preserve"> del Receptor Principal es [</w:t>
      </w:r>
      <w:r>
        <w:rPr>
          <w:rFonts w:cs="Arial"/>
          <w:b/>
          <w:bCs/>
          <w:i/>
          <w:iCs/>
          <w:sz w:val="22"/>
          <w:lang w:val="es"/>
        </w:rPr>
        <w:t>introduzca el nombre oficial</w:t>
      </w:r>
      <w:r>
        <w:rPr>
          <w:rFonts w:cs="Arial"/>
          <w:sz w:val="22"/>
          <w:lang w:val="es"/>
        </w:rPr>
        <w:t>];</w:t>
      </w:r>
    </w:p>
    <w:p w14:paraId="174FB828" w14:textId="77777777" w:rsidR="002D6928" w:rsidRPr="003E7F7D" w:rsidRDefault="002D6928" w:rsidP="0097599E">
      <w:pPr>
        <w:pStyle w:val="ListParagraph"/>
        <w:numPr>
          <w:ilvl w:val="0"/>
          <w:numId w:val="4"/>
        </w:numPr>
        <w:spacing w:after="120" w:line="288" w:lineRule="auto"/>
        <w:ind w:left="1260" w:right="-681"/>
        <w:contextualSpacing w:val="0"/>
        <w:jc w:val="both"/>
        <w:rPr>
          <w:rFonts w:eastAsia="Calibri" w:cs="Arial"/>
          <w:sz w:val="22"/>
          <w:lang w:val="pt-PT"/>
        </w:rPr>
      </w:pPr>
      <w:r>
        <w:rPr>
          <w:rFonts w:eastAsia="Calibri" w:cs="Arial"/>
          <w:sz w:val="22"/>
          <w:lang w:val="es"/>
        </w:rPr>
        <w:t>el Receptor Principal es un Estado soberano o una entidad con personalidad jurídica propia y válida en virtud de las leyes de la jurisdicción en la que se ha constituido o registrado;</w:t>
      </w:r>
    </w:p>
    <w:p w14:paraId="174FB829" w14:textId="77777777" w:rsidR="00B6601A" w:rsidRPr="003E7F7D" w:rsidRDefault="00B6601A" w:rsidP="0097599E">
      <w:pPr>
        <w:pStyle w:val="ListParagraph"/>
        <w:numPr>
          <w:ilvl w:val="0"/>
          <w:numId w:val="4"/>
        </w:numPr>
        <w:spacing w:after="120" w:line="288" w:lineRule="auto"/>
        <w:ind w:left="1260" w:right="-681"/>
        <w:contextualSpacing w:val="0"/>
        <w:jc w:val="both"/>
        <w:rPr>
          <w:rFonts w:eastAsia="Calibri" w:cs="Arial"/>
          <w:sz w:val="22"/>
          <w:lang w:val="pt-PT"/>
        </w:rPr>
      </w:pPr>
      <w:r>
        <w:rPr>
          <w:rFonts w:cs="Arial"/>
          <w:sz w:val="22"/>
          <w:lang w:val="es"/>
        </w:rPr>
        <w:t>a partir de la fecha de la presente Carta, quedan revocadas todas las cartas de confirmación anteriores relativas al objeto de esta Carta;</w:t>
      </w:r>
      <w:r>
        <w:rPr>
          <w:rFonts w:cs="Arial"/>
          <w:vertAlign w:val="superscript"/>
          <w:lang w:val="es"/>
        </w:rPr>
        <w:footnoteReference w:id="5"/>
      </w:r>
      <w:r>
        <w:rPr>
          <w:rFonts w:cs="Arial"/>
          <w:sz w:val="22"/>
          <w:lang w:val="es"/>
        </w:rPr>
        <w:t xml:space="preserve"> </w:t>
      </w:r>
    </w:p>
    <w:p w14:paraId="174FB82A" w14:textId="77777777" w:rsidR="00B6601A" w:rsidRPr="003E7F7D" w:rsidRDefault="00B6601A" w:rsidP="0097599E">
      <w:pPr>
        <w:pStyle w:val="ListParagraph"/>
        <w:numPr>
          <w:ilvl w:val="0"/>
          <w:numId w:val="4"/>
        </w:numPr>
        <w:spacing w:after="120" w:line="288" w:lineRule="auto"/>
        <w:ind w:left="1260" w:right="-681"/>
        <w:contextualSpacing w:val="0"/>
        <w:jc w:val="both"/>
        <w:rPr>
          <w:rFonts w:eastAsia="Calibri" w:cs="Arial"/>
          <w:sz w:val="22"/>
          <w:lang w:val="pt-PT"/>
        </w:rPr>
      </w:pPr>
      <w:r>
        <w:rPr>
          <w:rFonts w:eastAsia="Calibri" w:cs="Arial"/>
          <w:sz w:val="22"/>
          <w:lang w:val="es"/>
        </w:rPr>
        <w:t xml:space="preserve">la presente Carta sustituye cualquier otro acuerdo o comunicación por escrito con el Fondo Mundial en lo relativo al objeto que en ella se expone; </w:t>
      </w:r>
    </w:p>
    <w:p w14:paraId="174FB82B" w14:textId="77777777" w:rsidR="00B6601A" w:rsidRPr="003E7F7D" w:rsidRDefault="00B6601A" w:rsidP="0097599E">
      <w:pPr>
        <w:pStyle w:val="ListParagraph"/>
        <w:numPr>
          <w:ilvl w:val="0"/>
          <w:numId w:val="4"/>
        </w:numPr>
        <w:spacing w:after="120" w:line="288" w:lineRule="auto"/>
        <w:ind w:left="1260" w:right="-681"/>
        <w:contextualSpacing w:val="0"/>
        <w:jc w:val="both"/>
        <w:rPr>
          <w:rFonts w:eastAsia="Calibri" w:cs="Arial"/>
          <w:sz w:val="22"/>
          <w:lang w:val="pt-PT"/>
        </w:rPr>
      </w:pPr>
      <w:r>
        <w:rPr>
          <w:rFonts w:eastAsia="Calibri" w:cs="Arial"/>
          <w:sz w:val="22"/>
          <w:lang w:val="es"/>
        </w:rPr>
        <w:t>reconozco y acepto que el Fondo Mundial puede exigir en cualquier momento a) más pruebas de la debida autorización de mi autoridad o la de cualquier otra persona para firmar, representar o actuar en nombre del Receptor Principal; b) una prueba de mi identificación o de la de cualquier otra persona para autenticar la firma pertinente que se proporciona a continuación; y c) más evidencias que justifiquen cualquier asunto mencionado en esta Carta o relacionado con ella;</w:t>
      </w:r>
    </w:p>
    <w:p w14:paraId="174FB82C" w14:textId="46DBD99C" w:rsidR="00B6601A" w:rsidRPr="003E7F7D" w:rsidRDefault="00B6601A" w:rsidP="0097599E">
      <w:pPr>
        <w:pStyle w:val="ListParagraph"/>
        <w:numPr>
          <w:ilvl w:val="0"/>
          <w:numId w:val="4"/>
        </w:numPr>
        <w:spacing w:after="120" w:line="288" w:lineRule="auto"/>
        <w:ind w:left="1260" w:right="-681"/>
        <w:contextualSpacing w:val="0"/>
        <w:jc w:val="both"/>
        <w:rPr>
          <w:rFonts w:eastAsia="Calibri" w:cs="Arial"/>
          <w:sz w:val="22"/>
          <w:lang w:val="pt-PT"/>
        </w:rPr>
      </w:pPr>
      <w:r>
        <w:rPr>
          <w:rFonts w:eastAsia="Calibri" w:cs="Arial"/>
          <w:sz w:val="22"/>
          <w:lang w:val="es"/>
        </w:rPr>
        <w:t>reconozco y acepto que la presente Carta se rige por los Principios UNIDROIT sobre los contratos comerciales internacionales (2004) y que la sección 12.7 de los Reglamentos del Fondo Mundial (</w:t>
      </w:r>
      <w:r>
        <w:rPr>
          <w:rFonts w:eastAsia="Calibri" w:cs="Arial"/>
          <w:i/>
          <w:iCs/>
          <w:sz w:val="22"/>
          <w:lang w:val="es"/>
        </w:rPr>
        <w:t xml:space="preserve">Grant </w:t>
      </w:r>
      <w:proofErr w:type="spellStart"/>
      <w:r>
        <w:rPr>
          <w:rFonts w:eastAsia="Calibri" w:cs="Arial"/>
          <w:i/>
          <w:iCs/>
          <w:sz w:val="22"/>
          <w:lang w:val="es"/>
        </w:rPr>
        <w:t>Regulations</w:t>
      </w:r>
      <w:proofErr w:type="spellEnd"/>
      <w:r>
        <w:rPr>
          <w:rFonts w:eastAsia="Calibri" w:cs="Arial"/>
          <w:sz w:val="22"/>
          <w:lang w:val="es"/>
        </w:rPr>
        <w:t xml:space="preserve">, 2014) se aplicará </w:t>
      </w:r>
      <w:r>
        <w:rPr>
          <w:rFonts w:eastAsia="Calibri" w:cs="Arial"/>
          <w:i/>
          <w:iCs/>
          <w:sz w:val="22"/>
          <w:lang w:val="es"/>
        </w:rPr>
        <w:t>mutatis mutandis</w:t>
      </w:r>
      <w:r>
        <w:rPr>
          <w:rFonts w:eastAsia="Calibri" w:cs="Arial"/>
          <w:sz w:val="22"/>
          <w:lang w:val="es"/>
        </w:rPr>
        <w:t xml:space="preserve"> a esta Carta. A efectos de la presente Carta, toda referencia a "Acuerdo de subvención" en la sección 12.7 de los Reglamentos de subvenciones (</w:t>
      </w:r>
      <w:r>
        <w:rPr>
          <w:rFonts w:eastAsia="Calibri" w:cs="Arial"/>
          <w:i/>
          <w:iCs/>
          <w:sz w:val="22"/>
          <w:lang w:val="es"/>
        </w:rPr>
        <w:t xml:space="preserve">Grant </w:t>
      </w:r>
      <w:proofErr w:type="spellStart"/>
      <w:r>
        <w:rPr>
          <w:rFonts w:eastAsia="Calibri" w:cs="Arial"/>
          <w:i/>
          <w:iCs/>
          <w:sz w:val="22"/>
          <w:lang w:val="es"/>
        </w:rPr>
        <w:t>Regulations</w:t>
      </w:r>
      <w:proofErr w:type="spellEnd"/>
      <w:r>
        <w:rPr>
          <w:rFonts w:eastAsia="Calibri" w:cs="Arial"/>
          <w:sz w:val="22"/>
          <w:lang w:val="es"/>
        </w:rPr>
        <w:t>) se sustituirá por "Carta", y toda referencia a "Beneficiario" se sustituirá por "Receptor Principal";</w:t>
      </w:r>
    </w:p>
    <w:p w14:paraId="174FB82D" w14:textId="77777777" w:rsidR="002D6928" w:rsidRPr="003E7F7D" w:rsidRDefault="00B92FDE" w:rsidP="0097599E">
      <w:pPr>
        <w:pStyle w:val="ListParagraph"/>
        <w:numPr>
          <w:ilvl w:val="0"/>
          <w:numId w:val="9"/>
        </w:numPr>
        <w:spacing w:after="120" w:line="288" w:lineRule="auto"/>
        <w:ind w:right="-705"/>
        <w:contextualSpacing w:val="0"/>
        <w:jc w:val="both"/>
        <w:rPr>
          <w:rFonts w:eastAsia="Calibri" w:cs="Arial"/>
          <w:sz w:val="22"/>
          <w:lang w:val="pt-PT"/>
        </w:rPr>
      </w:pPr>
      <w:r>
        <w:rPr>
          <w:rFonts w:cs="Arial"/>
          <w:sz w:val="22"/>
          <w:lang w:val="es"/>
        </w:rPr>
        <w:t xml:space="preserve">cuando se especifique que el Receptor Principal actúa en nombre del Beneficiario en un Documento pertinente, el Receptor Principal: i) tiene la potestad necesaria y, según corresponda, está debidamente autorizado a través de los consentimientos, las acciones, las aprobaciones y las autorizaciones necesarios para ejecutar y dar efecto en nombre del Beneficiario a dicho Documento pertinente, así como para cumplir todas las obligaciones que se le atribuyen en virtud de dicho Documento pertinente en nombre del Beneficiario; y </w:t>
      </w:r>
      <w:proofErr w:type="spellStart"/>
      <w:r>
        <w:rPr>
          <w:rFonts w:cs="Arial"/>
          <w:sz w:val="22"/>
          <w:lang w:val="es"/>
        </w:rPr>
        <w:t>ii</w:t>
      </w:r>
      <w:proofErr w:type="spellEnd"/>
      <w:r>
        <w:rPr>
          <w:rFonts w:cs="Arial"/>
          <w:sz w:val="22"/>
          <w:lang w:val="es"/>
        </w:rPr>
        <w:t>) se ha asegurado antes de formular el Documento pertinente en nombre del Beneficiario de que la formalización, el otorgamiento y la ejecución por parte del Receptor Principal en nombre del Beneficiario no infringen ni entran en conflicto con la legislación aplicable, las disposiciones de los documentos constitutivos del Beneficiario y del Receptor Principal, órdenes o sentencias de tribunales o autoridades competentes, ni restricciones contractuales a las que puedan estar sujetos el Beneficiario o el Receptor Principal.</w:t>
      </w:r>
    </w:p>
    <w:p w14:paraId="174FB82E" w14:textId="77777777" w:rsidR="000F0C20" w:rsidRPr="003E7F7D" w:rsidRDefault="000F0C20" w:rsidP="0097599E">
      <w:pPr>
        <w:pStyle w:val="ListParagraph"/>
        <w:numPr>
          <w:ilvl w:val="0"/>
          <w:numId w:val="9"/>
        </w:numPr>
        <w:spacing w:after="120" w:line="288" w:lineRule="auto"/>
        <w:ind w:right="-705"/>
        <w:contextualSpacing w:val="0"/>
        <w:jc w:val="both"/>
        <w:rPr>
          <w:rFonts w:eastAsia="Calibri" w:cs="Arial"/>
          <w:sz w:val="22"/>
          <w:lang w:val="pt-PT"/>
        </w:rPr>
      </w:pPr>
      <w:r>
        <w:rPr>
          <w:rFonts w:cs="Arial"/>
          <w:sz w:val="22"/>
          <w:lang w:val="es"/>
        </w:rPr>
        <w:t>el Receptor Principal cumplirá con 1) los Reglamentos de subvenciones del Fondo Mundial (</w:t>
      </w:r>
      <w:r>
        <w:rPr>
          <w:rFonts w:cs="Arial"/>
          <w:i/>
          <w:iCs/>
          <w:sz w:val="22"/>
          <w:lang w:val="es"/>
        </w:rPr>
        <w:t xml:space="preserve">Grant </w:t>
      </w:r>
      <w:proofErr w:type="spellStart"/>
      <w:r>
        <w:rPr>
          <w:rFonts w:cs="Arial"/>
          <w:i/>
          <w:iCs/>
          <w:sz w:val="22"/>
          <w:lang w:val="es"/>
        </w:rPr>
        <w:t>Regulations</w:t>
      </w:r>
      <w:proofErr w:type="spellEnd"/>
      <w:r>
        <w:rPr>
          <w:rFonts w:cs="Arial"/>
          <w:sz w:val="22"/>
          <w:lang w:val="es"/>
        </w:rPr>
        <w:t xml:space="preserve">, 2014, con sus posibles modificaciones); 2) las </w:t>
      </w:r>
      <w:r>
        <w:rPr>
          <w:rFonts w:cs="Arial"/>
          <w:i/>
          <w:iCs/>
          <w:sz w:val="22"/>
          <w:lang w:val="es"/>
        </w:rPr>
        <w:t xml:space="preserve">Directrices para la </w:t>
      </w:r>
      <w:r>
        <w:rPr>
          <w:rFonts w:cs="Arial"/>
          <w:i/>
          <w:iCs/>
          <w:sz w:val="22"/>
          <w:lang w:val="es"/>
        </w:rPr>
        <w:lastRenderedPageBreak/>
        <w:t>preparación de presupuestos de subvenciones</w:t>
      </w:r>
      <w:r>
        <w:rPr>
          <w:rFonts w:cs="Arial"/>
          <w:sz w:val="22"/>
          <w:lang w:val="es"/>
        </w:rPr>
        <w:t xml:space="preserve"> del Fondo Mundial (2019, con sus posibles modificaciones); 3) la </w:t>
      </w:r>
      <w:r>
        <w:rPr>
          <w:rFonts w:cs="Arial"/>
          <w:i/>
          <w:iCs/>
          <w:sz w:val="22"/>
          <w:lang w:val="es"/>
        </w:rPr>
        <w:t>Guía de productos sanitarios</w:t>
      </w:r>
      <w:r>
        <w:rPr>
          <w:rFonts w:cs="Arial"/>
          <w:sz w:val="22"/>
          <w:lang w:val="es"/>
        </w:rPr>
        <w:t xml:space="preserve"> (2018, con sus posibles modificaciones); y 4) cualquier otra política, procedimiento, reglamento o directriz que el Fondo Mundial pueda comunicar por escrito en cualquier momento al Receptor Principal;</w:t>
      </w:r>
    </w:p>
    <w:p w14:paraId="174FB82F" w14:textId="77777777" w:rsidR="002D6928" w:rsidRPr="003E7F7D" w:rsidRDefault="002D6928" w:rsidP="0097599E">
      <w:pPr>
        <w:pStyle w:val="ListParagraph"/>
        <w:numPr>
          <w:ilvl w:val="0"/>
          <w:numId w:val="9"/>
        </w:numPr>
        <w:spacing w:after="120" w:line="288" w:lineRule="auto"/>
        <w:ind w:right="-705"/>
        <w:contextualSpacing w:val="0"/>
        <w:jc w:val="both"/>
        <w:rPr>
          <w:rFonts w:cs="Arial"/>
          <w:sz w:val="22"/>
          <w:lang w:val="pt-PT"/>
        </w:rPr>
      </w:pPr>
      <w:r>
        <w:rPr>
          <w:rFonts w:eastAsia="Calibri" w:cs="Arial"/>
          <w:sz w:val="22"/>
          <w:lang w:val="es"/>
        </w:rPr>
        <w:t>cada una de las personas especificadas en la sección 1 que figura a continuación está autorizada a suscribir de manera conjunta y por separado documentos jurídicamente vinculantes en nombre del Receptor Principal, que a su vez actúa en nombre del Beneficiario;</w:t>
      </w:r>
    </w:p>
    <w:p w14:paraId="174FB830" w14:textId="77777777" w:rsidR="002D6928" w:rsidRPr="003E7F7D" w:rsidRDefault="002D6928" w:rsidP="0097599E">
      <w:pPr>
        <w:pStyle w:val="ListParagraph"/>
        <w:numPr>
          <w:ilvl w:val="0"/>
          <w:numId w:val="9"/>
        </w:numPr>
        <w:spacing w:after="120" w:line="288" w:lineRule="auto"/>
        <w:ind w:right="-705"/>
        <w:contextualSpacing w:val="0"/>
        <w:jc w:val="both"/>
        <w:rPr>
          <w:rFonts w:cs="Arial"/>
          <w:sz w:val="22"/>
          <w:lang w:val="pt-PT"/>
        </w:rPr>
      </w:pPr>
      <w:r>
        <w:rPr>
          <w:rFonts w:eastAsia="Calibri" w:cs="Arial"/>
          <w:sz w:val="22"/>
          <w:lang w:val="es"/>
        </w:rPr>
        <w:t xml:space="preserve">cada una de las personas especificadas en la sección 2 que figura a continuación está autorizada a suscribir de manera conjunta y por separado y a formular solicitudes de desembolso en nombre del Receptor Principal, que a su vez actúa en nombre del Beneficiario; y </w:t>
      </w:r>
    </w:p>
    <w:p w14:paraId="174FB831" w14:textId="77777777" w:rsidR="002D6928" w:rsidRPr="003E7F7D" w:rsidRDefault="002D6928" w:rsidP="0097599E">
      <w:pPr>
        <w:pStyle w:val="ListParagraph"/>
        <w:numPr>
          <w:ilvl w:val="0"/>
          <w:numId w:val="9"/>
        </w:numPr>
        <w:spacing w:line="288" w:lineRule="auto"/>
        <w:ind w:right="-705"/>
        <w:jc w:val="both"/>
        <w:rPr>
          <w:rFonts w:cs="Arial"/>
          <w:sz w:val="22"/>
          <w:lang w:val="pt-PT"/>
        </w:rPr>
      </w:pPr>
      <w:r>
        <w:rPr>
          <w:rFonts w:eastAsia="Calibri" w:cs="Arial"/>
          <w:sz w:val="22"/>
          <w:lang w:val="es"/>
        </w:rPr>
        <w:t xml:space="preserve">la persona especificada en la sección 3 que figura a continuación está debidamente autorizada para actuar como representante principal de la organización para notificaciones de los Documentos pertinentes en nombre del Receptor Principal, que a su vez actúa en nombre del Beneficiario. </w:t>
      </w:r>
    </w:p>
    <w:p w14:paraId="174FB832" w14:textId="77777777" w:rsidR="002D6928" w:rsidRPr="00F4023D" w:rsidRDefault="002D6928" w:rsidP="0097599E">
      <w:pPr>
        <w:numPr>
          <w:ilvl w:val="0"/>
          <w:numId w:val="3"/>
        </w:numPr>
        <w:spacing w:after="120" w:line="288" w:lineRule="auto"/>
        <w:ind w:right="-681"/>
        <w:jc w:val="both"/>
        <w:rPr>
          <w:rFonts w:eastAsia="Calibri" w:cs="Arial"/>
          <w:sz w:val="22"/>
        </w:rPr>
      </w:pPr>
      <w:r>
        <w:rPr>
          <w:rFonts w:eastAsia="Calibri" w:cs="Arial"/>
          <w:sz w:val="22"/>
          <w:lang w:val="es"/>
        </w:rPr>
        <w:t>Por la presente, confirmo en nombre del Receptor Principal que:</w:t>
      </w:r>
    </w:p>
    <w:p w14:paraId="174FB833" w14:textId="77777777" w:rsidR="002D6928" w:rsidRPr="003E7F7D" w:rsidRDefault="002D6928" w:rsidP="0097599E">
      <w:pPr>
        <w:pStyle w:val="ListParagraph"/>
        <w:numPr>
          <w:ilvl w:val="0"/>
          <w:numId w:val="5"/>
        </w:numPr>
        <w:spacing w:after="120" w:line="288" w:lineRule="auto"/>
        <w:ind w:left="1354" w:right="-677"/>
        <w:contextualSpacing w:val="0"/>
        <w:jc w:val="both"/>
        <w:rPr>
          <w:rFonts w:eastAsia="Calibri" w:cs="Arial"/>
          <w:sz w:val="22"/>
          <w:lang w:val="pt-PT"/>
        </w:rPr>
      </w:pPr>
      <w:r>
        <w:rPr>
          <w:rFonts w:eastAsia="Calibri" w:cs="Arial"/>
          <w:sz w:val="22"/>
          <w:lang w:val="es"/>
        </w:rPr>
        <w:t>el Receptor Principal se compromete a cumplir la Nota de política operativa y los procedimientos operativos sobre datos de las entidades de las subvenciones (</w:t>
      </w:r>
      <w:proofErr w:type="spellStart"/>
      <w:r w:rsidR="00D75D9F">
        <w:fldChar w:fldCharType="begin"/>
      </w:r>
      <w:r w:rsidR="00D75D9F">
        <w:instrText xml:space="preserve"> HYPERLINK "https://www.theglobalfund.org/media/3266/core_operationalpolicy_manual_en.pdf" </w:instrText>
      </w:r>
      <w:r w:rsidR="00D75D9F">
        <w:fldChar w:fldCharType="separate"/>
      </w:r>
      <w:r>
        <w:rPr>
          <w:rFonts w:eastAsia="Calibri" w:cs="Arial"/>
          <w:i/>
          <w:iCs/>
          <w:color w:val="0000FF"/>
          <w:sz w:val="22"/>
          <w:u w:val="single"/>
          <w:lang w:val="es"/>
        </w:rPr>
        <w:t>Operational</w:t>
      </w:r>
      <w:proofErr w:type="spellEnd"/>
      <w:r>
        <w:rPr>
          <w:rFonts w:eastAsia="Calibri" w:cs="Arial"/>
          <w:i/>
          <w:iCs/>
          <w:color w:val="0000FF"/>
          <w:sz w:val="22"/>
          <w:u w:val="single"/>
          <w:lang w:val="es"/>
        </w:rPr>
        <w:t xml:space="preserve"> </w:t>
      </w:r>
      <w:proofErr w:type="spellStart"/>
      <w:r>
        <w:rPr>
          <w:rFonts w:eastAsia="Calibri" w:cs="Arial"/>
          <w:i/>
          <w:iCs/>
          <w:color w:val="0000FF"/>
          <w:sz w:val="22"/>
          <w:u w:val="single"/>
          <w:lang w:val="es"/>
        </w:rPr>
        <w:t>Policy</w:t>
      </w:r>
      <w:proofErr w:type="spellEnd"/>
      <w:r>
        <w:rPr>
          <w:rFonts w:eastAsia="Calibri" w:cs="Arial"/>
          <w:i/>
          <w:iCs/>
          <w:color w:val="0000FF"/>
          <w:sz w:val="22"/>
          <w:u w:val="single"/>
          <w:lang w:val="es"/>
        </w:rPr>
        <w:t xml:space="preserve"> Note and </w:t>
      </w:r>
      <w:proofErr w:type="spellStart"/>
      <w:r>
        <w:rPr>
          <w:rFonts w:eastAsia="Calibri" w:cs="Arial"/>
          <w:i/>
          <w:iCs/>
          <w:color w:val="0000FF"/>
          <w:sz w:val="22"/>
          <w:u w:val="single"/>
          <w:lang w:val="es"/>
        </w:rPr>
        <w:t>the</w:t>
      </w:r>
      <w:proofErr w:type="spellEnd"/>
      <w:r>
        <w:rPr>
          <w:rFonts w:eastAsia="Calibri" w:cs="Arial"/>
          <w:i/>
          <w:iCs/>
          <w:color w:val="0000FF"/>
          <w:sz w:val="22"/>
          <w:u w:val="single"/>
          <w:lang w:val="es"/>
        </w:rPr>
        <w:t xml:space="preserve"> </w:t>
      </w:r>
      <w:proofErr w:type="spellStart"/>
      <w:r>
        <w:rPr>
          <w:rFonts w:eastAsia="Calibri" w:cs="Arial"/>
          <w:i/>
          <w:iCs/>
          <w:color w:val="0000FF"/>
          <w:sz w:val="22"/>
          <w:u w:val="single"/>
          <w:lang w:val="es"/>
        </w:rPr>
        <w:t>Operational</w:t>
      </w:r>
      <w:proofErr w:type="spellEnd"/>
      <w:r>
        <w:rPr>
          <w:rFonts w:eastAsia="Calibri" w:cs="Arial"/>
          <w:i/>
          <w:iCs/>
          <w:color w:val="0000FF"/>
          <w:sz w:val="22"/>
          <w:u w:val="single"/>
          <w:lang w:val="es"/>
        </w:rPr>
        <w:t xml:space="preserve"> </w:t>
      </w:r>
      <w:proofErr w:type="spellStart"/>
      <w:r>
        <w:rPr>
          <w:rFonts w:eastAsia="Calibri" w:cs="Arial"/>
          <w:i/>
          <w:iCs/>
          <w:color w:val="0000FF"/>
          <w:sz w:val="22"/>
          <w:u w:val="single"/>
          <w:lang w:val="es"/>
        </w:rPr>
        <w:t>Procedures</w:t>
      </w:r>
      <w:proofErr w:type="spellEnd"/>
      <w:r>
        <w:rPr>
          <w:rFonts w:eastAsia="Calibri" w:cs="Arial"/>
          <w:i/>
          <w:iCs/>
          <w:color w:val="0000FF"/>
          <w:sz w:val="22"/>
          <w:u w:val="single"/>
          <w:lang w:val="es"/>
        </w:rPr>
        <w:t xml:space="preserve"> </w:t>
      </w:r>
      <w:proofErr w:type="spellStart"/>
      <w:r>
        <w:rPr>
          <w:rFonts w:eastAsia="Calibri" w:cs="Arial"/>
          <w:i/>
          <w:iCs/>
          <w:color w:val="0000FF"/>
          <w:sz w:val="22"/>
          <w:u w:val="single"/>
          <w:lang w:val="es"/>
        </w:rPr>
        <w:t>on</w:t>
      </w:r>
      <w:proofErr w:type="spellEnd"/>
      <w:r>
        <w:rPr>
          <w:rFonts w:eastAsia="Calibri" w:cs="Arial"/>
          <w:i/>
          <w:iCs/>
          <w:color w:val="0000FF"/>
          <w:sz w:val="22"/>
          <w:u w:val="single"/>
          <w:lang w:val="es"/>
        </w:rPr>
        <w:t xml:space="preserve"> Grant </w:t>
      </w:r>
      <w:proofErr w:type="spellStart"/>
      <w:r>
        <w:rPr>
          <w:rFonts w:eastAsia="Calibri" w:cs="Arial"/>
          <w:i/>
          <w:iCs/>
          <w:color w:val="0000FF"/>
          <w:sz w:val="22"/>
          <w:u w:val="single"/>
          <w:lang w:val="es"/>
        </w:rPr>
        <w:t>Entity</w:t>
      </w:r>
      <w:proofErr w:type="spellEnd"/>
      <w:r>
        <w:rPr>
          <w:rFonts w:eastAsia="Calibri" w:cs="Arial"/>
          <w:i/>
          <w:iCs/>
          <w:color w:val="0000FF"/>
          <w:sz w:val="22"/>
          <w:u w:val="single"/>
          <w:lang w:val="es"/>
        </w:rPr>
        <w:t xml:space="preserve"> Data</w:t>
      </w:r>
      <w:r w:rsidR="00D75D9F">
        <w:rPr>
          <w:rFonts w:eastAsia="Calibri" w:cs="Arial"/>
          <w:i/>
          <w:iCs/>
          <w:color w:val="0000FF"/>
          <w:sz w:val="22"/>
          <w:u w:val="single"/>
          <w:lang w:val="es"/>
        </w:rPr>
        <w:fldChar w:fldCharType="end"/>
      </w:r>
      <w:r>
        <w:rPr>
          <w:rFonts w:eastAsia="Calibri" w:cs="Arial"/>
          <w:sz w:val="22"/>
          <w:lang w:val="es"/>
        </w:rPr>
        <w:t xml:space="preserve">), que se encuentran en el sitio web del Fondo Mundial, </w:t>
      </w:r>
      <w:r>
        <w:rPr>
          <w:rFonts w:eastAsia="Calibri" w:cs="Arial"/>
          <w:color w:val="000000"/>
          <w:sz w:val="22"/>
          <w:lang w:val="es"/>
        </w:rPr>
        <w:t>con sus posibles modificaciones (la "Nota de política operativa sobre datos de las entidades de las subvenciones");</w:t>
      </w:r>
    </w:p>
    <w:p w14:paraId="174FB834" w14:textId="77777777" w:rsidR="002D6928" w:rsidRPr="003E7F7D" w:rsidRDefault="002D6928" w:rsidP="0097599E">
      <w:pPr>
        <w:pStyle w:val="ListParagraph"/>
        <w:numPr>
          <w:ilvl w:val="0"/>
          <w:numId w:val="5"/>
        </w:numPr>
        <w:spacing w:after="120" w:line="288" w:lineRule="auto"/>
        <w:ind w:left="1354" w:right="-677"/>
        <w:contextualSpacing w:val="0"/>
        <w:jc w:val="both"/>
        <w:rPr>
          <w:rFonts w:eastAsia="Calibri" w:cs="Arial"/>
          <w:sz w:val="22"/>
          <w:lang w:val="pt-PT"/>
        </w:rPr>
      </w:pPr>
      <w:r>
        <w:rPr>
          <w:rFonts w:eastAsia="Calibri" w:cs="Arial"/>
          <w:sz w:val="22"/>
          <w:lang w:val="es"/>
        </w:rPr>
        <w:t xml:space="preserve">el Receptor Principal se compromete a cumplir las </w:t>
      </w:r>
      <w:r w:rsidR="00D75D9F">
        <w:fldChar w:fldCharType="begin"/>
      </w:r>
      <w:r w:rsidR="00D75D9F" w:rsidRPr="00D75D9F">
        <w:rPr>
          <w:lang w:val="fr-CH"/>
        </w:rPr>
        <w:instrText xml:space="preserve"> HYPERLINK "https://</w:instrText>
      </w:r>
      <w:r w:rsidR="00D75D9F" w:rsidRPr="00D75D9F">
        <w:rPr>
          <w:lang w:val="fr-CH"/>
        </w:rPr>
        <w:instrText xml:space="preserve">www.theglobalfund.org/en/legal/privacy-statement/" </w:instrText>
      </w:r>
      <w:r w:rsidR="00D75D9F">
        <w:fldChar w:fldCharType="separate"/>
      </w:r>
      <w:r>
        <w:rPr>
          <w:rFonts w:eastAsia="Calibri" w:cs="Arial"/>
          <w:color w:val="0000FF"/>
          <w:sz w:val="22"/>
          <w:u w:val="single"/>
          <w:lang w:val="es"/>
        </w:rPr>
        <w:t>Declaraciones de privacidad del Fondo Mundial</w:t>
      </w:r>
      <w:r w:rsidR="00D75D9F">
        <w:rPr>
          <w:rFonts w:eastAsia="Calibri" w:cs="Arial"/>
          <w:color w:val="0000FF"/>
          <w:sz w:val="22"/>
          <w:u w:val="single"/>
          <w:lang w:val="es"/>
        </w:rPr>
        <w:fldChar w:fldCharType="end"/>
      </w:r>
      <w:r>
        <w:rPr>
          <w:rFonts w:eastAsia="Calibri" w:cs="Arial"/>
          <w:color w:val="0000FF"/>
          <w:sz w:val="22"/>
          <w:lang w:val="es"/>
        </w:rPr>
        <w:t>,</w:t>
      </w:r>
      <w:r>
        <w:rPr>
          <w:rFonts w:eastAsia="Calibri" w:cs="Arial"/>
          <w:sz w:val="22"/>
          <w:lang w:val="es"/>
        </w:rPr>
        <w:t xml:space="preserve"> incluida la declaración complementaria relativa a las actividades de financiamiento y gestión de subvenciones del Fondo Mundial, que figuran en el sitio web del Fondo Mundial, con sus posibles modificaciones (las "Declaraciones de privacidad"); y </w:t>
      </w:r>
    </w:p>
    <w:p w14:paraId="174FB835" w14:textId="77777777" w:rsidR="00BC3EC9" w:rsidRPr="003E7F7D" w:rsidRDefault="002D6928" w:rsidP="0097599E">
      <w:pPr>
        <w:pStyle w:val="ListParagraph"/>
        <w:numPr>
          <w:ilvl w:val="0"/>
          <w:numId w:val="5"/>
        </w:numPr>
        <w:spacing w:line="288" w:lineRule="auto"/>
        <w:ind w:left="1354" w:right="-677"/>
        <w:jc w:val="both"/>
        <w:rPr>
          <w:rFonts w:eastAsia="Calibri" w:cs="Arial"/>
          <w:sz w:val="22"/>
          <w:lang w:val="pt-PT"/>
        </w:rPr>
      </w:pPr>
      <w:r>
        <w:rPr>
          <w:rFonts w:eastAsia="Calibri" w:cs="Arial"/>
          <w:sz w:val="22"/>
          <w:lang w:val="es"/>
        </w:rPr>
        <w:t xml:space="preserve">el Receptor Principal se compromete a cumplir el </w:t>
      </w:r>
      <w:r w:rsidR="00D75D9F">
        <w:fldChar w:fldCharType="begin"/>
      </w:r>
      <w:r w:rsidR="00D75D9F" w:rsidRPr="00D75D9F">
        <w:rPr>
          <w:lang w:val="pt-PT"/>
        </w:rPr>
        <w:instrText xml:space="preserve"> HYPERLINK "https://www.theglobalfund.org/media/6012/corporate_codeofconductforrecipients_policy_es.pdf" </w:instrText>
      </w:r>
      <w:r w:rsidR="00D75D9F">
        <w:fldChar w:fldCharType="separate"/>
      </w:r>
      <w:r>
        <w:rPr>
          <w:rFonts w:eastAsia="Calibri" w:cs="Arial"/>
          <w:color w:val="0000FF"/>
          <w:sz w:val="22"/>
          <w:u w:val="single"/>
          <w:lang w:val="es"/>
        </w:rPr>
        <w:t>C</w:t>
      </w:r>
      <w:r>
        <w:rPr>
          <w:rFonts w:eastAsia="Calibri" w:cs="Arial"/>
          <w:i/>
          <w:iCs/>
          <w:color w:val="0000FF"/>
          <w:sz w:val="22"/>
          <w:u w:val="single"/>
          <w:lang w:val="es"/>
        </w:rPr>
        <w:t>ódigo de Conducta para Receptores de Recursos del Fondo Mundial</w:t>
      </w:r>
      <w:r w:rsidR="00D75D9F">
        <w:rPr>
          <w:rFonts w:eastAsia="Calibri" w:cs="Arial"/>
          <w:i/>
          <w:iCs/>
          <w:color w:val="0000FF"/>
          <w:sz w:val="22"/>
          <w:u w:val="single"/>
          <w:lang w:val="es"/>
        </w:rPr>
        <w:fldChar w:fldCharType="end"/>
      </w:r>
      <w:r>
        <w:rPr>
          <w:rFonts w:eastAsia="Calibri" w:cs="Arial"/>
          <w:color w:val="0000FF"/>
          <w:sz w:val="22"/>
          <w:lang w:val="es"/>
        </w:rPr>
        <w:t xml:space="preserve"> </w:t>
      </w:r>
      <w:r>
        <w:rPr>
          <w:rFonts w:eastAsia="Calibri" w:cs="Arial"/>
          <w:sz w:val="22"/>
          <w:lang w:val="es"/>
        </w:rPr>
        <w:t>que figura en el sitio web del Fondo Mundial, con sus posibles modificaciones (el "Código de Conducta").</w:t>
      </w:r>
    </w:p>
    <w:p w14:paraId="174FB837" w14:textId="4203CF61" w:rsidR="002D6928" w:rsidRPr="00AA5C32" w:rsidRDefault="002D6928" w:rsidP="0097599E">
      <w:pPr>
        <w:spacing w:line="288" w:lineRule="auto"/>
        <w:rPr>
          <w:rFonts w:eastAsia="Calibri" w:cs="Arial"/>
          <w:sz w:val="22"/>
          <w:lang w:val="es"/>
        </w:rPr>
      </w:pPr>
      <w:r>
        <w:rPr>
          <w:rFonts w:eastAsia="Calibri" w:cs="Arial"/>
          <w:sz w:val="22"/>
          <w:lang w:val="es"/>
        </w:rPr>
        <w:t>Atentamente,</w:t>
      </w:r>
      <w:r>
        <w:rPr>
          <w:sz w:val="22"/>
          <w:lang w:val="es"/>
        </w:rPr>
        <w:br/>
      </w:r>
      <w:r>
        <w:rPr>
          <w:color w:val="000000"/>
          <w:sz w:val="22"/>
          <w:lang w:val="es"/>
        </w:rPr>
        <w:t xml:space="preserve">________________________                                                               </w:t>
      </w:r>
    </w:p>
    <w:p w14:paraId="174FB838" w14:textId="77777777" w:rsidR="00F4023D" w:rsidRPr="003E7F7D" w:rsidRDefault="002D6928" w:rsidP="0097599E">
      <w:pPr>
        <w:spacing w:after="0" w:line="288" w:lineRule="auto"/>
        <w:rPr>
          <w:b/>
          <w:sz w:val="20"/>
          <w:lang w:val="pt-PT"/>
        </w:rPr>
      </w:pPr>
      <w:r>
        <w:rPr>
          <w:rFonts w:eastAsia="Calibri" w:cs="Arial"/>
          <w:b/>
          <w:bCs/>
          <w:sz w:val="20"/>
          <w:szCs w:val="20"/>
          <w:lang w:val="es"/>
        </w:rPr>
        <w:t>Nombre y firma</w:t>
      </w:r>
    </w:p>
    <w:p w14:paraId="174FB839" w14:textId="77777777" w:rsidR="00F4023D" w:rsidRPr="003E7F7D" w:rsidRDefault="002D6928" w:rsidP="00F4023D">
      <w:pPr>
        <w:spacing w:after="120" w:line="288" w:lineRule="auto"/>
        <w:rPr>
          <w:rFonts w:eastAsia="Calibri" w:cs="Arial"/>
          <w:iCs/>
          <w:sz w:val="20"/>
          <w:szCs w:val="20"/>
          <w:lang w:val="pt-PT"/>
        </w:rPr>
      </w:pPr>
      <w:r>
        <w:rPr>
          <w:rFonts w:eastAsia="Calibri" w:cs="Arial"/>
          <w:color w:val="000000"/>
          <w:sz w:val="20"/>
          <w:szCs w:val="20"/>
          <w:lang w:val="es"/>
        </w:rPr>
        <w:t xml:space="preserve"> [</w:t>
      </w:r>
      <w:r>
        <w:rPr>
          <w:rFonts w:eastAsia="Calibri" w:cs="Arial"/>
          <w:sz w:val="20"/>
          <w:szCs w:val="20"/>
          <w:lang w:val="es"/>
        </w:rPr>
        <w:t xml:space="preserve">debe estar firmado por el director o un representante autorizado de la organización del Receptor Principal (por ejemplo, el </w:t>
      </w:r>
      <w:proofErr w:type="gramStart"/>
      <w:r>
        <w:rPr>
          <w:rFonts w:eastAsia="Calibri" w:cs="Arial"/>
          <w:sz w:val="20"/>
          <w:szCs w:val="20"/>
          <w:lang w:val="es"/>
        </w:rPr>
        <w:t>Ministro</w:t>
      </w:r>
      <w:proofErr w:type="gramEnd"/>
      <w:r>
        <w:rPr>
          <w:rFonts w:eastAsia="Calibri" w:cs="Arial"/>
          <w:sz w:val="20"/>
          <w:szCs w:val="20"/>
          <w:lang w:val="es"/>
        </w:rPr>
        <w:t xml:space="preserve"> de Salud, el representante del país, etc.). A petición del Fondo Mundial, se deberá facilitar prueba de la autoridad del signatario de esta Carta].</w:t>
      </w:r>
    </w:p>
    <w:p w14:paraId="177A51FD" w14:textId="77777777" w:rsidR="00AA5C32" w:rsidRDefault="00AA5C32" w:rsidP="00F4023D">
      <w:pPr>
        <w:spacing w:after="120" w:line="288" w:lineRule="auto"/>
        <w:rPr>
          <w:rFonts w:eastAsia="Calibri" w:cs="Arial"/>
          <w:b/>
          <w:bCs/>
          <w:sz w:val="20"/>
          <w:szCs w:val="20"/>
          <w:lang w:val="es"/>
        </w:rPr>
      </w:pPr>
    </w:p>
    <w:p w14:paraId="174FB83A" w14:textId="273781C6" w:rsidR="002D6928" w:rsidRPr="003E7F7D" w:rsidRDefault="002D6928" w:rsidP="00F4023D">
      <w:pPr>
        <w:spacing w:after="120" w:line="288" w:lineRule="auto"/>
        <w:rPr>
          <w:rFonts w:eastAsia="Calibri" w:cs="Arial"/>
          <w:sz w:val="20"/>
          <w:szCs w:val="20"/>
          <w:lang w:val="pt-PT"/>
        </w:rPr>
      </w:pPr>
      <w:r>
        <w:rPr>
          <w:rFonts w:eastAsia="Calibri" w:cs="Arial"/>
          <w:b/>
          <w:bCs/>
          <w:sz w:val="20"/>
          <w:szCs w:val="20"/>
          <w:lang w:val="es"/>
        </w:rPr>
        <w:t>Cargo</w:t>
      </w:r>
    </w:p>
    <w:p w14:paraId="174FB83B" w14:textId="77777777" w:rsidR="002D6928" w:rsidRPr="003E7F7D" w:rsidRDefault="002D6928" w:rsidP="00206001">
      <w:pPr>
        <w:spacing w:line="288" w:lineRule="auto"/>
        <w:jc w:val="center"/>
        <w:rPr>
          <w:rFonts w:eastAsia="Calibri" w:cs="Arial"/>
          <w:sz w:val="28"/>
          <w:szCs w:val="28"/>
          <w:lang w:val="pt-PT"/>
        </w:rPr>
      </w:pPr>
      <w:r>
        <w:rPr>
          <w:sz w:val="28"/>
          <w:lang w:val="es"/>
        </w:rPr>
        <w:br w:type="page"/>
      </w:r>
      <w:r>
        <w:rPr>
          <w:b/>
          <w:bCs/>
          <w:sz w:val="28"/>
          <w:szCs w:val="28"/>
          <w:lang w:val="es"/>
        </w:rPr>
        <w:lastRenderedPageBreak/>
        <w:t>Sección 1. Signatarios autorizados para documentos jurídicamente vinculantes</w:t>
      </w:r>
      <w:r>
        <w:rPr>
          <w:b/>
          <w:bCs/>
          <w:sz w:val="28"/>
          <w:szCs w:val="28"/>
          <w:vertAlign w:val="superscript"/>
          <w:lang w:val="es"/>
        </w:rPr>
        <w:footnoteReference w:id="6"/>
      </w:r>
    </w:p>
    <w:p w14:paraId="174FB83C" w14:textId="77777777" w:rsidR="002D6928" w:rsidRPr="003E7F7D" w:rsidRDefault="002D6928" w:rsidP="00206001">
      <w:pPr>
        <w:spacing w:line="288" w:lineRule="auto"/>
        <w:rPr>
          <w:b/>
          <w:sz w:val="22"/>
          <w:lang w:val="pt-PT"/>
        </w:rPr>
      </w:pPr>
      <w:r>
        <w:rPr>
          <w:b/>
          <w:bCs/>
          <w:sz w:val="22"/>
          <w:lang w:val="es"/>
        </w:rPr>
        <w:t>1.1. Signatario principal autorizado</w:t>
      </w:r>
    </w:p>
    <w:p w14:paraId="174FB83D" w14:textId="77777777" w:rsidR="002D6928" w:rsidRPr="003E7F7D" w:rsidRDefault="002D6928" w:rsidP="00206001">
      <w:pPr>
        <w:spacing w:line="288" w:lineRule="auto"/>
        <w:rPr>
          <w:rFonts w:eastAsia="Calibri" w:cs="Arial"/>
          <w:sz w:val="22"/>
          <w:lang w:val="pt-PT"/>
        </w:rPr>
      </w:pPr>
      <w:r>
        <w:rPr>
          <w:rFonts w:eastAsia="Calibri" w:cs="Arial"/>
          <w:sz w:val="22"/>
          <w:lang w:val="es"/>
        </w:rPr>
        <w:t>[Saludo, nombre y apellido]</w:t>
      </w:r>
      <w:r>
        <w:rPr>
          <w:rFonts w:eastAsia="Calibri" w:cs="Arial"/>
          <w:sz w:val="22"/>
          <w:lang w:val="es"/>
        </w:rPr>
        <w:br/>
        <w:t xml:space="preserve">[Nombre oficial del cargo] </w:t>
      </w:r>
    </w:p>
    <w:p w14:paraId="174FB83E" w14:textId="77777777" w:rsidR="002D6928" w:rsidRPr="003E7F7D" w:rsidRDefault="002D6928" w:rsidP="00206001">
      <w:pPr>
        <w:spacing w:line="288" w:lineRule="auto"/>
        <w:rPr>
          <w:rFonts w:eastAsia="Calibri" w:cs="Arial"/>
          <w:sz w:val="22"/>
          <w:lang w:val="pt-PT"/>
        </w:rPr>
      </w:pPr>
      <w:r>
        <w:rPr>
          <w:rFonts w:eastAsia="Calibri" w:cs="Arial"/>
          <w:sz w:val="22"/>
          <w:lang w:val="es"/>
        </w:rPr>
        <w:t>[Dirección de correo electrónico]</w:t>
      </w:r>
    </w:p>
    <w:p w14:paraId="174FB840" w14:textId="0C626D1C" w:rsidR="002D6928" w:rsidRPr="00661230" w:rsidRDefault="002D6928" w:rsidP="00661230">
      <w:pPr>
        <w:autoSpaceDE w:val="0"/>
        <w:autoSpaceDN w:val="0"/>
        <w:adjustRightInd w:val="0"/>
        <w:spacing w:line="288" w:lineRule="auto"/>
        <w:ind w:right="48"/>
        <w:jc w:val="both"/>
        <w:rPr>
          <w:b/>
          <w:sz w:val="22"/>
          <w:lang w:val="pt-PT"/>
        </w:rPr>
      </w:pPr>
      <w:r>
        <w:rPr>
          <w:b/>
          <w:bCs/>
          <w:lang w:val="es"/>
        </w:rPr>
        <w:t xml:space="preserve">Al estampar su firma a continuación, el signatario autorizado confirma que ha leído, comprende y se compromete a cumplir lo siguiente: i)  la </w:t>
      </w:r>
      <w:r w:rsidR="00D75D9F">
        <w:fldChar w:fldCharType="begin"/>
      </w:r>
      <w:r w:rsidR="00D75D9F" w:rsidRPr="00D75D9F">
        <w:rPr>
          <w:lang w:val="pt-PT"/>
        </w:rPr>
        <w:instrText xml:space="preserve"> HYPERLINK </w:instrText>
      </w:r>
      <w:r w:rsidR="00D75D9F" w:rsidRPr="00D75D9F">
        <w:rPr>
          <w:lang w:val="pt-PT"/>
        </w:rPr>
        <w:instrText xml:space="preserve">"https://www.theglobalfund.org/media/3266/core_operationalpolicy_manual_en.pdf" </w:instrText>
      </w:r>
      <w:r w:rsidR="00D75D9F">
        <w:fldChar w:fldCharType="separate"/>
      </w:r>
      <w:r>
        <w:rPr>
          <w:rStyle w:val="Hyperlink"/>
          <w:b/>
          <w:bCs/>
          <w:color w:val="auto"/>
          <w:sz w:val="22"/>
          <w:lang w:val="es"/>
        </w:rPr>
        <w:t>Nota de política operativa sobre datos de las entidades de las subvenciones</w:t>
      </w:r>
      <w:r w:rsidR="00D75D9F">
        <w:rPr>
          <w:rStyle w:val="Hyperlink"/>
          <w:b/>
          <w:bCs/>
          <w:color w:val="auto"/>
          <w:sz w:val="22"/>
          <w:lang w:val="es"/>
        </w:rPr>
        <w:fldChar w:fldCharType="end"/>
      </w:r>
      <w:r>
        <w:rPr>
          <w:b/>
          <w:bCs/>
          <w:sz w:val="22"/>
          <w:lang w:val="es"/>
        </w:rPr>
        <w:t xml:space="preserve">; </w:t>
      </w:r>
      <w:proofErr w:type="spellStart"/>
      <w:r>
        <w:rPr>
          <w:b/>
          <w:bCs/>
          <w:sz w:val="22"/>
          <w:lang w:val="es"/>
        </w:rPr>
        <w:t>ii</w:t>
      </w:r>
      <w:proofErr w:type="spellEnd"/>
      <w:r>
        <w:rPr>
          <w:b/>
          <w:bCs/>
          <w:sz w:val="22"/>
          <w:lang w:val="es"/>
        </w:rPr>
        <w:t xml:space="preserve">) el </w:t>
      </w:r>
      <w:r w:rsidR="00D75D9F">
        <w:fldChar w:fldCharType="begin"/>
      </w:r>
      <w:r w:rsidR="00D75D9F" w:rsidRPr="00D75D9F">
        <w:rPr>
          <w:lang w:val="pt-PT"/>
        </w:rPr>
        <w:instrText xml:space="preserve"> HYPERLINK "https://www.theglobalfund.org/media/6012/corporate_codeofconductforrecipients</w:instrText>
      </w:r>
      <w:r w:rsidR="00D75D9F" w:rsidRPr="00D75D9F">
        <w:rPr>
          <w:lang w:val="pt-PT"/>
        </w:rPr>
        <w:instrText xml:space="preserve">_policy_es.pdf" </w:instrText>
      </w:r>
      <w:r w:rsidR="00D75D9F">
        <w:fldChar w:fldCharType="separate"/>
      </w:r>
      <w:r>
        <w:rPr>
          <w:b/>
          <w:bCs/>
          <w:sz w:val="22"/>
          <w:u w:val="single"/>
          <w:lang w:val="es"/>
        </w:rPr>
        <w:t>Código de Conducta</w:t>
      </w:r>
      <w:r w:rsidR="00D75D9F">
        <w:rPr>
          <w:b/>
          <w:bCs/>
          <w:sz w:val="22"/>
          <w:u w:val="single"/>
          <w:lang w:val="es"/>
        </w:rPr>
        <w:fldChar w:fldCharType="end"/>
      </w:r>
      <w:r>
        <w:rPr>
          <w:b/>
          <w:bCs/>
          <w:sz w:val="22"/>
          <w:lang w:val="es"/>
        </w:rPr>
        <w:t xml:space="preserve"> y </w:t>
      </w:r>
      <w:proofErr w:type="spellStart"/>
      <w:r>
        <w:rPr>
          <w:b/>
          <w:bCs/>
          <w:sz w:val="22"/>
          <w:lang w:val="es"/>
        </w:rPr>
        <w:t>iii</w:t>
      </w:r>
      <w:proofErr w:type="spellEnd"/>
      <w:r>
        <w:rPr>
          <w:b/>
          <w:bCs/>
          <w:sz w:val="22"/>
          <w:lang w:val="es"/>
        </w:rPr>
        <w:t xml:space="preserve">) las </w:t>
      </w:r>
      <w:r w:rsidR="00D75D9F">
        <w:fldChar w:fldCharType="begin"/>
      </w:r>
      <w:r w:rsidR="00D75D9F" w:rsidRPr="00D75D9F">
        <w:rPr>
          <w:lang w:val="pt-PT"/>
        </w:rPr>
        <w:instrText xml:space="preserve"> HYPERLINK "https://www.theglobalfund.org/en/legal/privacy-statement/" </w:instrText>
      </w:r>
      <w:r w:rsidR="00D75D9F">
        <w:fldChar w:fldCharType="separate"/>
      </w:r>
      <w:r>
        <w:rPr>
          <w:b/>
          <w:bCs/>
          <w:sz w:val="22"/>
          <w:u w:val="single"/>
          <w:lang w:val="es"/>
        </w:rPr>
        <w:t>Declaraciones de privacidad</w:t>
      </w:r>
      <w:r w:rsidR="00D75D9F">
        <w:rPr>
          <w:b/>
          <w:bCs/>
          <w:sz w:val="22"/>
          <w:u w:val="single"/>
          <w:lang w:val="es"/>
        </w:rPr>
        <w:fldChar w:fldCharType="end"/>
      </w:r>
      <w:r>
        <w:rPr>
          <w:b/>
          <w:bCs/>
          <w:sz w:val="22"/>
          <w:lang w:val="es"/>
        </w:rPr>
        <w:t>.</w:t>
      </w:r>
    </w:p>
    <w:p w14:paraId="174FB841" w14:textId="77777777" w:rsidR="002D6928" w:rsidRPr="003E7F7D" w:rsidRDefault="002D6928" w:rsidP="0097599E">
      <w:pPr>
        <w:autoSpaceDE w:val="0"/>
        <w:autoSpaceDN w:val="0"/>
        <w:adjustRightInd w:val="0"/>
        <w:spacing w:after="120" w:line="288" w:lineRule="auto"/>
        <w:ind w:left="720"/>
        <w:rPr>
          <w:color w:val="000000"/>
          <w:sz w:val="22"/>
          <w:lang w:val="pt-PT"/>
        </w:rPr>
      </w:pPr>
    </w:p>
    <w:p w14:paraId="174FB842" w14:textId="77777777" w:rsidR="002D6928" w:rsidRPr="003E7F7D" w:rsidRDefault="00D75D9F" w:rsidP="0097599E">
      <w:pPr>
        <w:autoSpaceDE w:val="0"/>
        <w:autoSpaceDN w:val="0"/>
        <w:adjustRightInd w:val="0"/>
        <w:spacing w:line="288" w:lineRule="auto"/>
        <w:rPr>
          <w:rFonts w:eastAsia="Calibri" w:cs="Arial"/>
          <w:color w:val="000000"/>
          <w:sz w:val="22"/>
          <w:lang w:val="pt-PT"/>
        </w:rPr>
      </w:pPr>
      <w:r>
        <w:rPr>
          <w:rFonts w:eastAsia="Calibri" w:cs="Arial"/>
          <w:noProof/>
          <w:color w:val="000000"/>
          <w:sz w:val="22"/>
          <w:lang w:val="es"/>
        </w:rPr>
        <w:pict w14:anchorId="174FB86D">
          <v:shapetype id="_x0000_t202" coordsize="21600,21600" o:spt="202" path="m,l,21600r21600,l21600,xe">
            <v:stroke joinstyle="miter"/>
            <v:path gradientshapeok="t" o:connecttype="rect"/>
          </v:shapetype>
          <v:shape id="Text Box 2" o:spid="_x0000_s2054" type="#_x0000_t202" style="position:absolute;margin-left:254.8pt;margin-top:3.45pt;width:228.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LDwIAAB8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vJ5MZ1zJsg3y4vX01SVDMrH19b58EFiz+Kh4o6KmtBhf+dDZAPlY0j8zKNWzUZpnQy3&#10;rdfasT1QA2zSSgk8C9OGDRVfzInH3yHytP4E0atAnaxVX/GrcxCUUbb3pkl9FkDp45koa3PSMUp3&#10;FDGM9UiBUc8amwMp6vDYsTRhdOjQ/eJsoG6tuP+5Ayc50x8NVWVRzGaxvZMxm78lDZm79NSXHjCC&#10;oCoeODse1yGNREzd4A1Vr1VJ2CcmJ67UhUnv08TENr+0U9TTXK8eAAAA//8DAFBLAwQUAAYACAAA&#10;ACEAVS4Ctd8AAAAIAQAADwAAAGRycy9kb3ducmV2LnhtbEyPzU7DMBCE70i8g7VIXBC1w4/ThDgV&#10;QgLBDdoKrm68TSLsdYjdNLw95gTH0YxmvqlWs7NswjH0nhRkCwEMqfGmp1bBdvN4uQQWoiajrSdU&#10;8I0BVvXpSaVL44/0htM6tiyVUCi1gi7GoeQ8NB06HRZ+QEre3o9OxyTHlptRH1O5s/xKCMmd7ikt&#10;dHrAhw6bz/XBKVjePE8f4eX69b2Re1vEi3x6+hqVOj+b7++ARZzjXxh+8RM61Ilp5w9kArMKbkUh&#10;U1SBLIAlv5B5BmynIBcZ8Lri/w/UPwAAAP//AwBQSwECLQAUAAYACAAAACEAtoM4kv4AAADhAQAA&#10;EwAAAAAAAAAAAAAAAAAAAAAAW0NvbnRlbnRfVHlwZXNdLnhtbFBLAQItABQABgAIAAAAIQA4/SH/&#10;1gAAAJQBAAALAAAAAAAAAAAAAAAAAC8BAABfcmVscy8ucmVsc1BLAQItABQABgAIAAAAIQCN+pXL&#10;DwIAAB8EAAAOAAAAAAAAAAAAAAAAAC4CAABkcnMvZTJvRG9jLnhtbFBLAQItABQABgAIAAAAIQBV&#10;LgK13wAAAAgBAAAPAAAAAAAAAAAAAAAAAGkEAABkcnMvZG93bnJldi54bWxQSwUGAAAAAAQABADz&#10;AAAAdQUAAAAA&#10;">
            <v:textbox>
              <w:txbxContent>
                <w:p w14:paraId="174FB89F" w14:textId="77777777" w:rsidR="002D6928" w:rsidRDefault="002D6928" w:rsidP="002D6928"/>
              </w:txbxContent>
            </v:textbox>
          </v:shape>
        </w:pict>
      </w:r>
      <w:r w:rsidR="002D6928">
        <w:rPr>
          <w:rFonts w:eastAsia="Calibri" w:cs="Arial"/>
          <w:color w:val="000000"/>
          <w:sz w:val="22"/>
          <w:lang w:val="es"/>
        </w:rPr>
        <w:t xml:space="preserve">Firma del signatario autorizado: </w:t>
      </w:r>
    </w:p>
    <w:p w14:paraId="174FB843" w14:textId="77777777" w:rsidR="002D6928" w:rsidRPr="003E7F7D" w:rsidRDefault="002D6928" w:rsidP="0097599E">
      <w:pPr>
        <w:spacing w:line="288" w:lineRule="auto"/>
        <w:rPr>
          <w:rFonts w:eastAsia="Calibri" w:cs="Arial"/>
          <w:sz w:val="22"/>
          <w:lang w:val="pt-PT"/>
        </w:rPr>
      </w:pPr>
    </w:p>
    <w:p w14:paraId="174FB844" w14:textId="77777777" w:rsidR="002D6928" w:rsidRPr="003E7F7D" w:rsidRDefault="002D6928" w:rsidP="0097599E">
      <w:pPr>
        <w:spacing w:line="288" w:lineRule="auto"/>
        <w:rPr>
          <w:rFonts w:eastAsia="Calibri" w:cs="Arial"/>
          <w:sz w:val="22"/>
          <w:lang w:val="pt-PT"/>
        </w:rPr>
      </w:pPr>
      <w:proofErr w:type="gramStart"/>
      <w:r>
        <w:rPr>
          <w:rFonts w:eastAsia="Calibri" w:cs="Arial"/>
          <w:sz w:val="22"/>
          <w:lang w:val="es"/>
        </w:rPr>
        <w:t>Fecha:…</w:t>
      </w:r>
      <w:proofErr w:type="gramEnd"/>
      <w:r>
        <w:rPr>
          <w:rFonts w:eastAsia="Calibri" w:cs="Arial"/>
          <w:sz w:val="22"/>
          <w:lang w:val="es"/>
        </w:rPr>
        <w:t>…………………..</w:t>
      </w:r>
    </w:p>
    <w:p w14:paraId="174FB845" w14:textId="77777777" w:rsidR="002D6928" w:rsidRPr="003E7F7D" w:rsidRDefault="002D6928" w:rsidP="0097599E">
      <w:pPr>
        <w:spacing w:line="288" w:lineRule="auto"/>
        <w:rPr>
          <w:b/>
          <w:sz w:val="22"/>
          <w:lang w:val="pt-PT"/>
        </w:rPr>
      </w:pPr>
      <w:r>
        <w:rPr>
          <w:b/>
          <w:bCs/>
          <w:sz w:val="22"/>
          <w:lang w:val="es"/>
        </w:rPr>
        <w:t>1.2. Signatario autorizado secundario</w:t>
      </w:r>
    </w:p>
    <w:p w14:paraId="174FB846" w14:textId="77777777" w:rsidR="002D6928" w:rsidRPr="003E7F7D" w:rsidRDefault="00F4023D" w:rsidP="0097599E">
      <w:pPr>
        <w:spacing w:line="288" w:lineRule="auto"/>
        <w:rPr>
          <w:rFonts w:eastAsia="Calibri" w:cs="Arial"/>
          <w:sz w:val="22"/>
          <w:lang w:val="pt-PT"/>
        </w:rPr>
      </w:pPr>
      <w:r>
        <w:rPr>
          <w:rFonts w:eastAsia="Calibri" w:cs="Arial"/>
          <w:sz w:val="22"/>
          <w:lang w:val="es"/>
        </w:rPr>
        <w:t>[Saludo, nombre y apellido]</w:t>
      </w:r>
      <w:r>
        <w:rPr>
          <w:rFonts w:eastAsia="Calibri" w:cs="Arial"/>
          <w:sz w:val="22"/>
          <w:lang w:val="es"/>
        </w:rPr>
        <w:br/>
        <w:t xml:space="preserve">[Nombre oficial del cargo] </w:t>
      </w:r>
    </w:p>
    <w:p w14:paraId="174FB847" w14:textId="77777777" w:rsidR="002D6928" w:rsidRPr="003E7F7D" w:rsidRDefault="002D6928" w:rsidP="0097599E">
      <w:pPr>
        <w:spacing w:line="288" w:lineRule="auto"/>
        <w:rPr>
          <w:rFonts w:eastAsia="Calibri" w:cs="Arial"/>
          <w:sz w:val="22"/>
          <w:lang w:val="pt-PT"/>
        </w:rPr>
      </w:pPr>
      <w:r>
        <w:rPr>
          <w:rFonts w:eastAsia="Calibri" w:cs="Arial"/>
          <w:sz w:val="22"/>
          <w:lang w:val="es"/>
        </w:rPr>
        <w:t>[Dirección de correo electrónico]</w:t>
      </w:r>
    </w:p>
    <w:p w14:paraId="174FB848" w14:textId="77777777" w:rsidR="00F4023D" w:rsidRPr="003E7F7D" w:rsidRDefault="00F4023D" w:rsidP="0097599E">
      <w:pPr>
        <w:autoSpaceDE w:val="0"/>
        <w:autoSpaceDN w:val="0"/>
        <w:adjustRightInd w:val="0"/>
        <w:spacing w:line="288" w:lineRule="auto"/>
        <w:ind w:right="48"/>
        <w:jc w:val="both"/>
        <w:rPr>
          <w:b/>
          <w:sz w:val="22"/>
          <w:lang w:val="pt-PT"/>
        </w:rPr>
      </w:pPr>
      <w:r>
        <w:rPr>
          <w:b/>
          <w:bCs/>
          <w:lang w:val="es"/>
        </w:rPr>
        <w:t xml:space="preserve">Al estampar su firma a continuación, el signatario autorizado confirma que ha leído, comprende y se compromete a cumplir lo siguiente: i)  la </w:t>
      </w:r>
      <w:r w:rsidR="00D75D9F">
        <w:fldChar w:fldCharType="begin"/>
      </w:r>
      <w:r w:rsidR="00D75D9F" w:rsidRPr="00D75D9F">
        <w:rPr>
          <w:lang w:val="pt-PT"/>
        </w:rPr>
        <w:instrText xml:space="preserve"> HYPERLINK "https://ww</w:instrText>
      </w:r>
      <w:r w:rsidR="00D75D9F" w:rsidRPr="00D75D9F">
        <w:rPr>
          <w:lang w:val="pt-PT"/>
        </w:rPr>
        <w:instrText xml:space="preserve">w.theglobalfund.org/media/3266/core_operationalpolicy_manual_en.pdf" </w:instrText>
      </w:r>
      <w:r w:rsidR="00D75D9F">
        <w:fldChar w:fldCharType="separate"/>
      </w:r>
      <w:r>
        <w:rPr>
          <w:rStyle w:val="Hyperlink"/>
          <w:b/>
          <w:bCs/>
          <w:color w:val="auto"/>
          <w:sz w:val="22"/>
          <w:lang w:val="es"/>
        </w:rPr>
        <w:t>Nota de política operativa sobre datos de las entidades de las subvenciones</w:t>
      </w:r>
      <w:r w:rsidR="00D75D9F">
        <w:rPr>
          <w:rStyle w:val="Hyperlink"/>
          <w:b/>
          <w:bCs/>
          <w:color w:val="auto"/>
          <w:sz w:val="22"/>
          <w:lang w:val="es"/>
        </w:rPr>
        <w:fldChar w:fldCharType="end"/>
      </w:r>
      <w:r>
        <w:rPr>
          <w:b/>
          <w:bCs/>
          <w:sz w:val="22"/>
          <w:lang w:val="es"/>
        </w:rPr>
        <w:t xml:space="preserve">; </w:t>
      </w:r>
      <w:proofErr w:type="spellStart"/>
      <w:r>
        <w:rPr>
          <w:b/>
          <w:bCs/>
          <w:sz w:val="22"/>
          <w:lang w:val="es"/>
        </w:rPr>
        <w:t>ii</w:t>
      </w:r>
      <w:proofErr w:type="spellEnd"/>
      <w:r>
        <w:rPr>
          <w:b/>
          <w:bCs/>
          <w:sz w:val="22"/>
          <w:lang w:val="es"/>
        </w:rPr>
        <w:t xml:space="preserve">) el </w:t>
      </w:r>
      <w:r w:rsidR="00D75D9F">
        <w:fldChar w:fldCharType="begin"/>
      </w:r>
      <w:r w:rsidR="00D75D9F" w:rsidRPr="00D75D9F">
        <w:rPr>
          <w:lang w:val="pt-PT"/>
        </w:rPr>
        <w:instrText xml:space="preserve"> HYPERLINK "https://www.theglobalfund.org/media/6012/corporate_codeofconductforrecipients_policy_es.</w:instrText>
      </w:r>
      <w:r w:rsidR="00D75D9F" w:rsidRPr="00D75D9F">
        <w:rPr>
          <w:lang w:val="pt-PT"/>
        </w:rPr>
        <w:instrText xml:space="preserve">pdf" </w:instrText>
      </w:r>
      <w:r w:rsidR="00D75D9F">
        <w:fldChar w:fldCharType="separate"/>
      </w:r>
      <w:r>
        <w:rPr>
          <w:b/>
          <w:bCs/>
          <w:sz w:val="22"/>
          <w:u w:val="single"/>
          <w:lang w:val="es"/>
        </w:rPr>
        <w:t>Código de Conducta</w:t>
      </w:r>
      <w:r w:rsidR="00D75D9F">
        <w:rPr>
          <w:b/>
          <w:bCs/>
          <w:sz w:val="22"/>
          <w:u w:val="single"/>
          <w:lang w:val="es"/>
        </w:rPr>
        <w:fldChar w:fldCharType="end"/>
      </w:r>
      <w:r>
        <w:rPr>
          <w:b/>
          <w:bCs/>
          <w:sz w:val="22"/>
          <w:lang w:val="es"/>
        </w:rPr>
        <w:t xml:space="preserve"> y </w:t>
      </w:r>
      <w:proofErr w:type="spellStart"/>
      <w:r>
        <w:rPr>
          <w:b/>
          <w:bCs/>
          <w:sz w:val="22"/>
          <w:lang w:val="es"/>
        </w:rPr>
        <w:t>iii</w:t>
      </w:r>
      <w:proofErr w:type="spellEnd"/>
      <w:r>
        <w:rPr>
          <w:b/>
          <w:bCs/>
          <w:sz w:val="22"/>
          <w:lang w:val="es"/>
        </w:rPr>
        <w:t xml:space="preserve">) las </w:t>
      </w:r>
      <w:r w:rsidR="00D75D9F">
        <w:fldChar w:fldCharType="begin"/>
      </w:r>
      <w:r w:rsidR="00D75D9F" w:rsidRPr="00D75D9F">
        <w:rPr>
          <w:lang w:val="pt-PT"/>
        </w:rPr>
        <w:instrText xml:space="preserve"> HYPERLINK "https://www.theglobalfund.org/en/legal/privacy-statement/" </w:instrText>
      </w:r>
      <w:r w:rsidR="00D75D9F">
        <w:fldChar w:fldCharType="separate"/>
      </w:r>
      <w:r>
        <w:rPr>
          <w:b/>
          <w:bCs/>
          <w:sz w:val="22"/>
          <w:u w:val="single"/>
          <w:lang w:val="es"/>
        </w:rPr>
        <w:t>Declaraciones de privacidad</w:t>
      </w:r>
      <w:r w:rsidR="00D75D9F">
        <w:rPr>
          <w:b/>
          <w:bCs/>
          <w:sz w:val="22"/>
          <w:u w:val="single"/>
          <w:lang w:val="es"/>
        </w:rPr>
        <w:fldChar w:fldCharType="end"/>
      </w:r>
      <w:r>
        <w:rPr>
          <w:b/>
          <w:bCs/>
          <w:sz w:val="22"/>
          <w:lang w:val="es"/>
        </w:rPr>
        <w:t>.</w:t>
      </w:r>
    </w:p>
    <w:p w14:paraId="174FB849" w14:textId="77777777" w:rsidR="002D6928" w:rsidRPr="003E7F7D" w:rsidRDefault="002D6928" w:rsidP="0097599E">
      <w:pPr>
        <w:autoSpaceDE w:val="0"/>
        <w:autoSpaceDN w:val="0"/>
        <w:adjustRightInd w:val="0"/>
        <w:spacing w:after="120" w:line="288" w:lineRule="auto"/>
        <w:ind w:left="720" w:right="453"/>
        <w:rPr>
          <w:color w:val="000000"/>
          <w:sz w:val="22"/>
          <w:lang w:val="pt-PT"/>
        </w:rPr>
      </w:pPr>
    </w:p>
    <w:p w14:paraId="174FB84A" w14:textId="77777777" w:rsidR="002D6928" w:rsidRPr="003E7F7D" w:rsidRDefault="002D6928" w:rsidP="0097599E">
      <w:pPr>
        <w:autoSpaceDE w:val="0"/>
        <w:autoSpaceDN w:val="0"/>
        <w:adjustRightInd w:val="0"/>
        <w:spacing w:after="120" w:line="288" w:lineRule="auto"/>
        <w:ind w:left="720"/>
        <w:rPr>
          <w:color w:val="000000"/>
          <w:sz w:val="22"/>
          <w:lang w:val="pt-PT"/>
        </w:rPr>
      </w:pPr>
    </w:p>
    <w:p w14:paraId="174FB84B" w14:textId="77777777" w:rsidR="002D6928" w:rsidRPr="003E7F7D" w:rsidRDefault="00D75D9F" w:rsidP="0097599E">
      <w:pPr>
        <w:autoSpaceDE w:val="0"/>
        <w:autoSpaceDN w:val="0"/>
        <w:adjustRightInd w:val="0"/>
        <w:spacing w:line="288" w:lineRule="auto"/>
        <w:rPr>
          <w:rFonts w:eastAsia="Calibri" w:cs="Arial"/>
          <w:color w:val="000000"/>
          <w:sz w:val="22"/>
          <w:lang w:val="pt-PT"/>
        </w:rPr>
      </w:pPr>
      <w:r>
        <w:rPr>
          <w:rFonts w:eastAsia="Calibri" w:cs="Arial"/>
          <w:noProof/>
          <w:color w:val="000000"/>
          <w:sz w:val="22"/>
          <w:lang w:val="es"/>
        </w:rPr>
        <w:pict w14:anchorId="174FB86E">
          <v:shape id="_x0000_s2053" type="#_x0000_t202" style="position:absolute;margin-left:254.8pt;margin-top:3.45pt;width:228.75pt;height:3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S4EgIAACYEAAAOAAAAZHJzL2Uyb0RvYy54bWysk82O0zAQx+9IvIPlO01SWthGTVdLlyKk&#10;5UNaeADXcRoLx2PGbpPy9Dt2s91qQRwQPlgej/33zG/Gy+uhM+yg0GuwFS8mOWfKSqi13VX8+7fN&#10;qyvOfBC2FgasqvhReX69evli2btSTaEFUytkJGJ92buKtyG4Msu8bFUn/AScsuRsADsRyMRdVqPo&#10;Sb0z2TTP32Q9YO0QpPKedm9PTr5K+k2jZPjSNF4FZipOsYU0Y5q3cc5WS1HuULhWyzEM8Q9RdEJb&#10;evQsdSuCYHvUv0l1WiJ4aMJEQpdB02ipUg6UTZE/y+a+FU6lXAiOd2dM/v/Jys+He/cVWRjewUAF&#10;TEl4dwfyh2cW1q2wO3WDCH2rRE0PFxFZ1jtfjlcjal/6KLLtP0FNRRb7AEloaLCLVChPRupUgOMZ&#10;uhoCk7Q5XeTzYjrnTJJvlhevp6kqmSgfbzv04YOCjsVFxZGKmtTF4c6HGI0oH4/ExzwYXW+0McnA&#10;3XZtkB0ENcAmjZTAs2PGsr7iiznF8XeJPI0/SXQ6UCcb3VX86nxIlBHbe1unPgtCm9OaQjZ25BjR&#10;nSCGYTswXY+QI9Yt1EcCi3BqXPpotGgBf3HWU9NW3P/cC1ScmY+WirMoZrPY5cmYzd8SSoaXnu2l&#10;R1hJUhUPnJ2W65B+RiRg4YaK2OjE9ymSMWRqxoR9/Dix2y/tdOrpe68eAAAA//8DAFBLAwQUAAYA&#10;CAAAACEAVS4Ctd8AAAAIAQAADwAAAGRycy9kb3ducmV2LnhtbEyPzU7DMBCE70i8g7VIXBC1w4/T&#10;hDgVQgLBDdoKrm68TSLsdYjdNLw95gTH0YxmvqlWs7NswjH0nhRkCwEMqfGmp1bBdvN4uQQWoiaj&#10;rSdU8I0BVvXpSaVL44/0htM6tiyVUCi1gi7GoeQ8NB06HRZ+QEre3o9OxyTHlptRH1O5s/xKCMmd&#10;7iktdHrAhw6bz/XBKVjePE8f4eX69b2Re1vEi3x6+hqVOj+b7++ARZzjXxh+8RM61Ilp5w9kArMK&#10;bkUhU1SBLIAlv5B5BmynIBcZ8Lri/w/UPwAAAP//AwBQSwECLQAUAAYACAAAACEAtoM4kv4AAADh&#10;AQAAEwAAAAAAAAAAAAAAAAAAAAAAW0NvbnRlbnRfVHlwZXNdLnhtbFBLAQItABQABgAIAAAAIQA4&#10;/SH/1gAAAJQBAAALAAAAAAAAAAAAAAAAAC8BAABfcmVscy8ucmVsc1BLAQItABQABgAIAAAAIQAG&#10;4nS4EgIAACYEAAAOAAAAAAAAAAAAAAAAAC4CAABkcnMvZTJvRG9jLnhtbFBLAQItABQABgAIAAAA&#10;IQBVLgK13wAAAAgBAAAPAAAAAAAAAAAAAAAAAGwEAABkcnMvZG93bnJldi54bWxQSwUGAAAAAAQA&#10;BADzAAAAeAUAAAAA&#10;">
            <v:textbox>
              <w:txbxContent>
                <w:p w14:paraId="174FB8A0" w14:textId="77777777" w:rsidR="002D6928" w:rsidRDefault="002D6928" w:rsidP="002D6928"/>
              </w:txbxContent>
            </v:textbox>
          </v:shape>
        </w:pict>
      </w:r>
      <w:r w:rsidR="002D6928">
        <w:rPr>
          <w:rFonts w:eastAsia="Calibri" w:cs="Arial"/>
          <w:color w:val="000000"/>
          <w:sz w:val="22"/>
          <w:lang w:val="es"/>
        </w:rPr>
        <w:t xml:space="preserve">Firma del signatario autorizado: </w:t>
      </w:r>
    </w:p>
    <w:p w14:paraId="174FB84C" w14:textId="77777777" w:rsidR="002D6928" w:rsidRPr="003E7F7D" w:rsidRDefault="002D6928" w:rsidP="0097599E">
      <w:pPr>
        <w:spacing w:line="288" w:lineRule="auto"/>
        <w:rPr>
          <w:rFonts w:eastAsia="Calibri" w:cs="Arial"/>
          <w:sz w:val="22"/>
          <w:lang w:val="pt-PT"/>
        </w:rPr>
      </w:pPr>
    </w:p>
    <w:p w14:paraId="174FB84D" w14:textId="77777777" w:rsidR="002D6928" w:rsidRPr="003E7F7D" w:rsidRDefault="002D6928" w:rsidP="0097599E">
      <w:pPr>
        <w:spacing w:line="288" w:lineRule="auto"/>
        <w:rPr>
          <w:rFonts w:eastAsia="Calibri" w:cs="Arial"/>
          <w:sz w:val="22"/>
          <w:lang w:val="pt-PT"/>
        </w:rPr>
      </w:pPr>
      <w:proofErr w:type="gramStart"/>
      <w:r>
        <w:rPr>
          <w:rFonts w:eastAsia="Calibri" w:cs="Arial"/>
          <w:sz w:val="22"/>
          <w:lang w:val="es"/>
        </w:rPr>
        <w:t>Fecha:…</w:t>
      </w:r>
      <w:proofErr w:type="gramEnd"/>
      <w:r>
        <w:rPr>
          <w:rFonts w:eastAsia="Calibri" w:cs="Arial"/>
          <w:sz w:val="22"/>
          <w:lang w:val="es"/>
        </w:rPr>
        <w:t>…………………..</w:t>
      </w:r>
    </w:p>
    <w:p w14:paraId="174FB84E" w14:textId="77777777" w:rsidR="002D6928" w:rsidRPr="003E7F7D" w:rsidRDefault="002D6928" w:rsidP="0097599E">
      <w:pPr>
        <w:spacing w:line="288" w:lineRule="auto"/>
        <w:ind w:right="-681"/>
        <w:jc w:val="center"/>
        <w:rPr>
          <w:rFonts w:eastAsia="Calibri" w:cs="Arial"/>
          <w:b/>
          <w:sz w:val="28"/>
          <w:szCs w:val="28"/>
          <w:lang w:val="pt-PT"/>
        </w:rPr>
      </w:pPr>
      <w:r>
        <w:rPr>
          <w:rFonts w:eastAsia="Calibri" w:cs="Arial"/>
          <w:b/>
          <w:bCs/>
          <w:sz w:val="28"/>
          <w:szCs w:val="28"/>
          <w:lang w:val="es"/>
        </w:rPr>
        <w:lastRenderedPageBreak/>
        <w:t>Sección 2. Signatarios autorizados para solicitudes de desembolso</w:t>
      </w:r>
      <w:r>
        <w:rPr>
          <w:rFonts w:eastAsia="Calibri" w:cs="Arial"/>
          <w:b/>
          <w:bCs/>
          <w:sz w:val="28"/>
          <w:szCs w:val="28"/>
          <w:vertAlign w:val="superscript"/>
          <w:lang w:val="es"/>
        </w:rPr>
        <w:footnoteReference w:id="7"/>
      </w:r>
    </w:p>
    <w:p w14:paraId="174FB84F" w14:textId="77777777" w:rsidR="002D6928" w:rsidRPr="003E7F7D" w:rsidRDefault="002D6928" w:rsidP="0097599E">
      <w:pPr>
        <w:spacing w:line="288" w:lineRule="auto"/>
        <w:rPr>
          <w:b/>
          <w:sz w:val="22"/>
          <w:lang w:val="pt-PT"/>
        </w:rPr>
      </w:pPr>
      <w:r>
        <w:rPr>
          <w:b/>
          <w:bCs/>
          <w:sz w:val="22"/>
          <w:lang w:val="es"/>
        </w:rPr>
        <w:t>2.1. Signatario principal autorizado</w:t>
      </w:r>
    </w:p>
    <w:p w14:paraId="174FB850" w14:textId="77777777" w:rsidR="002D6928" w:rsidRPr="003E7F7D" w:rsidRDefault="00F4023D" w:rsidP="0097599E">
      <w:pPr>
        <w:spacing w:after="0" w:line="288" w:lineRule="auto"/>
        <w:rPr>
          <w:rFonts w:eastAsia="Calibri" w:cs="Arial"/>
          <w:sz w:val="22"/>
          <w:lang w:val="pt-PT"/>
        </w:rPr>
      </w:pPr>
      <w:r>
        <w:rPr>
          <w:rFonts w:eastAsia="Calibri" w:cs="Arial"/>
          <w:sz w:val="22"/>
          <w:lang w:val="es"/>
        </w:rPr>
        <w:t>[Saludo, nombre y apellido]</w:t>
      </w:r>
      <w:r>
        <w:rPr>
          <w:rFonts w:eastAsia="Calibri" w:cs="Arial"/>
          <w:sz w:val="22"/>
          <w:lang w:val="es"/>
        </w:rPr>
        <w:br/>
        <w:t xml:space="preserve">[Nombre oficial del cargo] </w:t>
      </w:r>
    </w:p>
    <w:p w14:paraId="174FB851" w14:textId="77777777" w:rsidR="002D6928" w:rsidRPr="003E7F7D" w:rsidRDefault="002D6928" w:rsidP="0097599E">
      <w:pPr>
        <w:spacing w:line="288" w:lineRule="auto"/>
        <w:rPr>
          <w:rFonts w:eastAsia="Calibri" w:cs="Arial"/>
          <w:sz w:val="22"/>
          <w:lang w:val="pt-PT"/>
        </w:rPr>
      </w:pPr>
      <w:r>
        <w:rPr>
          <w:rFonts w:eastAsia="Calibri" w:cs="Arial"/>
          <w:sz w:val="22"/>
          <w:lang w:val="es"/>
        </w:rPr>
        <w:t>[Dirección de correo electrónico]</w:t>
      </w:r>
    </w:p>
    <w:p w14:paraId="174FB852" w14:textId="77777777" w:rsidR="002D6928" w:rsidRPr="003E7F7D" w:rsidRDefault="002D6928" w:rsidP="0097599E">
      <w:pPr>
        <w:spacing w:line="288" w:lineRule="auto"/>
        <w:rPr>
          <w:rFonts w:eastAsia="Calibri" w:cs="Arial"/>
          <w:sz w:val="22"/>
          <w:lang w:val="pt-PT"/>
        </w:rPr>
      </w:pPr>
      <w:r>
        <w:rPr>
          <w:rFonts w:eastAsia="Calibri" w:cs="Arial"/>
          <w:sz w:val="22"/>
          <w:lang w:val="es"/>
        </w:rPr>
        <w:t>[Nombre de la Organización si es diferente al Receptor Principal</w:t>
      </w:r>
      <w:r>
        <w:rPr>
          <w:rFonts w:eastAsia="Calibri" w:cs="Arial"/>
          <w:sz w:val="22"/>
          <w:vertAlign w:val="superscript"/>
          <w:lang w:val="es"/>
        </w:rPr>
        <w:footnoteReference w:id="8"/>
      </w:r>
      <w:r>
        <w:rPr>
          <w:rFonts w:eastAsia="Calibri" w:cs="Arial"/>
          <w:sz w:val="22"/>
          <w:lang w:val="es"/>
        </w:rPr>
        <w:t>]</w:t>
      </w:r>
      <w:r>
        <w:rPr>
          <w:rFonts w:eastAsia="Calibri" w:cs="Arial"/>
          <w:sz w:val="22"/>
          <w:vertAlign w:val="superscript"/>
          <w:lang w:val="es"/>
        </w:rPr>
        <w:t xml:space="preserve"> </w:t>
      </w:r>
    </w:p>
    <w:p w14:paraId="174FB854" w14:textId="7F699B8B" w:rsidR="002D6928" w:rsidRPr="00661230" w:rsidRDefault="00F4023D" w:rsidP="00661230">
      <w:pPr>
        <w:autoSpaceDE w:val="0"/>
        <w:autoSpaceDN w:val="0"/>
        <w:adjustRightInd w:val="0"/>
        <w:spacing w:line="288" w:lineRule="auto"/>
        <w:ind w:right="48"/>
        <w:jc w:val="both"/>
        <w:rPr>
          <w:b/>
          <w:sz w:val="22"/>
          <w:lang w:val="pt-PT"/>
        </w:rPr>
      </w:pPr>
      <w:r>
        <w:rPr>
          <w:b/>
          <w:bCs/>
          <w:lang w:val="es"/>
        </w:rPr>
        <w:t xml:space="preserve">Al estampar su firma a continuación, el signatario autorizado confirma que ha leído, comprende y se compromete a cumplir lo siguiente: i)  la </w:t>
      </w:r>
      <w:r w:rsidR="00D75D9F">
        <w:fldChar w:fldCharType="begin"/>
      </w:r>
      <w:r w:rsidR="00D75D9F" w:rsidRPr="00D75D9F">
        <w:rPr>
          <w:lang w:val="pt-PT"/>
        </w:rPr>
        <w:instrText xml:space="preserve"> HYPERLINK "https://www.theglobalfund.org/media/3266/core_operationalpolicy_manual_en.pdf" </w:instrText>
      </w:r>
      <w:r w:rsidR="00D75D9F">
        <w:fldChar w:fldCharType="separate"/>
      </w:r>
      <w:r>
        <w:rPr>
          <w:rStyle w:val="Hyperlink"/>
          <w:rFonts w:eastAsia="Calibri" w:cs="Arial"/>
          <w:b/>
          <w:bCs/>
          <w:color w:val="auto"/>
          <w:sz w:val="22"/>
          <w:lang w:val="es"/>
        </w:rPr>
        <w:t>Nota de política operativa sobre datos de las entidades de las subvenciones</w:t>
      </w:r>
      <w:r w:rsidR="00D75D9F">
        <w:rPr>
          <w:rStyle w:val="Hyperlink"/>
          <w:rFonts w:eastAsia="Calibri" w:cs="Arial"/>
          <w:b/>
          <w:bCs/>
          <w:color w:val="auto"/>
          <w:sz w:val="22"/>
          <w:lang w:val="es"/>
        </w:rPr>
        <w:fldChar w:fldCharType="end"/>
      </w:r>
      <w:r>
        <w:rPr>
          <w:b/>
          <w:bCs/>
          <w:sz w:val="22"/>
          <w:lang w:val="es"/>
        </w:rPr>
        <w:t xml:space="preserve">; </w:t>
      </w:r>
      <w:proofErr w:type="spellStart"/>
      <w:r>
        <w:rPr>
          <w:b/>
          <w:bCs/>
          <w:sz w:val="22"/>
          <w:lang w:val="es"/>
        </w:rPr>
        <w:t>ii</w:t>
      </w:r>
      <w:proofErr w:type="spellEnd"/>
      <w:r>
        <w:rPr>
          <w:b/>
          <w:bCs/>
          <w:sz w:val="22"/>
          <w:lang w:val="es"/>
        </w:rPr>
        <w:t xml:space="preserve">) el </w:t>
      </w:r>
      <w:r w:rsidR="00D75D9F">
        <w:fldChar w:fldCharType="begin"/>
      </w:r>
      <w:r w:rsidR="00D75D9F" w:rsidRPr="00D75D9F">
        <w:rPr>
          <w:lang w:val="pt-PT"/>
        </w:rPr>
        <w:instrText xml:space="preserve"> HYPERLINK "https://www.theglobalfund.org/media/6012/corporate_codeofconductforrecipients_policy_es.pdf" </w:instrText>
      </w:r>
      <w:r w:rsidR="00D75D9F">
        <w:fldChar w:fldCharType="separate"/>
      </w:r>
      <w:r>
        <w:rPr>
          <w:b/>
          <w:bCs/>
          <w:sz w:val="22"/>
          <w:u w:val="single"/>
          <w:lang w:val="es"/>
        </w:rPr>
        <w:t>Código de Conducta</w:t>
      </w:r>
      <w:r w:rsidR="00D75D9F">
        <w:rPr>
          <w:b/>
          <w:bCs/>
          <w:sz w:val="22"/>
          <w:u w:val="single"/>
          <w:lang w:val="es"/>
        </w:rPr>
        <w:fldChar w:fldCharType="end"/>
      </w:r>
      <w:r>
        <w:rPr>
          <w:b/>
          <w:bCs/>
          <w:sz w:val="22"/>
          <w:lang w:val="es"/>
        </w:rPr>
        <w:t xml:space="preserve"> y </w:t>
      </w:r>
      <w:proofErr w:type="spellStart"/>
      <w:r>
        <w:rPr>
          <w:b/>
          <w:bCs/>
          <w:sz w:val="22"/>
          <w:lang w:val="es"/>
        </w:rPr>
        <w:t>iii</w:t>
      </w:r>
      <w:proofErr w:type="spellEnd"/>
      <w:r>
        <w:rPr>
          <w:b/>
          <w:bCs/>
          <w:sz w:val="22"/>
          <w:lang w:val="es"/>
        </w:rPr>
        <w:t xml:space="preserve">) las </w:t>
      </w:r>
      <w:r w:rsidR="00D75D9F">
        <w:fldChar w:fldCharType="begin"/>
      </w:r>
      <w:r w:rsidR="00D75D9F" w:rsidRPr="00D75D9F">
        <w:rPr>
          <w:lang w:val="pt-PT"/>
        </w:rPr>
        <w:instrText xml:space="preserve"> HYPERLINK "https://www.theglobalfund.org/en/legal/p</w:instrText>
      </w:r>
      <w:r w:rsidR="00D75D9F" w:rsidRPr="00D75D9F">
        <w:rPr>
          <w:lang w:val="pt-PT"/>
        </w:rPr>
        <w:instrText xml:space="preserve">rivacy-statement/" </w:instrText>
      </w:r>
      <w:r w:rsidR="00D75D9F">
        <w:fldChar w:fldCharType="separate"/>
      </w:r>
      <w:r>
        <w:rPr>
          <w:b/>
          <w:bCs/>
          <w:sz w:val="22"/>
          <w:u w:val="single"/>
          <w:lang w:val="es"/>
        </w:rPr>
        <w:t>Declaraciones de privacidad</w:t>
      </w:r>
      <w:r w:rsidR="00D75D9F">
        <w:rPr>
          <w:b/>
          <w:bCs/>
          <w:sz w:val="22"/>
          <w:u w:val="single"/>
          <w:lang w:val="es"/>
        </w:rPr>
        <w:fldChar w:fldCharType="end"/>
      </w:r>
      <w:r>
        <w:rPr>
          <w:b/>
          <w:bCs/>
          <w:sz w:val="22"/>
          <w:lang w:val="es"/>
        </w:rPr>
        <w:t>.</w:t>
      </w:r>
    </w:p>
    <w:p w14:paraId="174FB855" w14:textId="77777777" w:rsidR="002D6928" w:rsidRPr="003E7F7D" w:rsidRDefault="00D75D9F" w:rsidP="0097599E">
      <w:pPr>
        <w:spacing w:after="120" w:line="288" w:lineRule="auto"/>
        <w:rPr>
          <w:rFonts w:eastAsia="Calibri" w:cs="Arial"/>
          <w:sz w:val="22"/>
          <w:lang w:val="pt-PT"/>
        </w:rPr>
      </w:pPr>
      <w:r>
        <w:rPr>
          <w:rFonts w:eastAsia="Calibri" w:cs="Arial"/>
          <w:noProof/>
          <w:sz w:val="22"/>
          <w:lang w:val="es"/>
        </w:rPr>
        <w:pict w14:anchorId="174FB86F">
          <v:shape id="_x0000_s2052" type="#_x0000_t202" style="position:absolute;margin-left:245.05pt;margin-top:1.45pt;width:239.25pt;height:3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KXFgIAACYEAAAOAAAAZHJzL2Uyb0RvYy54bWysk9tuGyEQhu8r9R0Q9/WuT42z8jpKnbqq&#10;lB6ktA+AWdaLyjJ0wN51nz4D6zhW2t5U5QIxDPzMfDMsb/rWsINCr8GWfDzKOVNWQqXtruTfv23e&#10;LDjzQdhKGLCq5Efl+c3q9atl5wo1gQZMpZCRiPVF50rehOCKLPOyUa3wI3DKkrMGbEUgE3dZhaIj&#10;9dZkkzx/m3WAlUOQynvavRucfJX061rJ8KWuvQrMlJxiC2nGNG/jnK2WotihcI2WpzDEP0TRCm3p&#10;0bPUnQiC7VH/JtVqieChDiMJbQZ1raVKOVA24/xFNg+NcCrlQnC8O2Py/09Wfj48uK/IQv8Oeipg&#10;SsK7e5A/PLOwboTdqVtE6BolKnp4HJFlnfPF6WpE7QsfRbbdJ6ioyGIfIAn1NbaRCuXJSJ0KcDxD&#10;V31gkjan+XQxu5pzJsk3y8fTSapKJoqn2w59+KCgZXFRcqSiJnVxuPchRiOKpyPxMQ9GVxttTDJw&#10;t10bZAdBDbBJIyXw4pixrCv59XwyHwD8VSJP408SrQ7UyUa3JV+cD4kiYntvq9RnQWgzrClkY08c&#10;I7oBYui3PdNVySfxgYh1C9WRwCIMjUsfjRYN4C/OOmrakvufe4GKM/PRUnGux7NZ7PJkzOZXhJLh&#10;pWd76RFWklTJA2fDch3Sz4jcLNxSEWud+D5HcgqZmjFhP32c2O2Xdjr1/L1XjwAAAP//AwBQSwME&#10;FAAGAAgAAAAhAHficHXeAAAACAEAAA8AAABkcnMvZG93bnJldi54bWxMj81OwzAQhO9IvIO1SFwQ&#10;dVIqk4RsKoQEghuUqlzdeJtE+CfYbhreHnOC42hGM9/U69loNpEPg7MI+SIDRrZ1arAdwvb98boA&#10;FqK0SmpnCeGbAqyb87NaVsqd7BtNm9ixVGJDJRH6GMeK89D2ZGRYuJFs8g7OGxmT9B1XXp5SudF8&#10;mWWCGznYtNDLkR56aj83R4NQrJ6nj/By87prxUGX8ep2evryiJcX8/0dsEhz/AvDL35ChyYx7d3R&#10;qsA0wqrM8hRFWJbAkl+KQgDbIwiRA29q/v9A8wMAAP//AwBQSwECLQAUAAYACAAAACEAtoM4kv4A&#10;AADhAQAAEwAAAAAAAAAAAAAAAAAAAAAAW0NvbnRlbnRfVHlwZXNdLnhtbFBLAQItABQABgAIAAAA&#10;IQA4/SH/1gAAAJQBAAALAAAAAAAAAAAAAAAAAC8BAABfcmVscy8ucmVsc1BLAQItABQABgAIAAAA&#10;IQCgMJKXFgIAACYEAAAOAAAAAAAAAAAAAAAAAC4CAABkcnMvZTJvRG9jLnhtbFBLAQItABQABgAI&#10;AAAAIQB34nB13gAAAAgBAAAPAAAAAAAAAAAAAAAAAHAEAABkcnMvZG93bnJldi54bWxQSwUGAAAA&#10;AAQABADzAAAAewUAAAAA&#10;">
            <v:textbox>
              <w:txbxContent>
                <w:p w14:paraId="174FB8A1" w14:textId="77777777" w:rsidR="002D6928" w:rsidRDefault="002D6928" w:rsidP="002D6928"/>
              </w:txbxContent>
            </v:textbox>
          </v:shape>
        </w:pict>
      </w:r>
      <w:r w:rsidR="002D6928">
        <w:rPr>
          <w:rFonts w:eastAsia="Calibri" w:cs="Arial"/>
          <w:sz w:val="22"/>
          <w:lang w:val="es"/>
        </w:rPr>
        <w:br/>
        <w:t xml:space="preserve">Firma del signatario autorizado: </w:t>
      </w:r>
      <w:r w:rsidR="002D6928">
        <w:rPr>
          <w:rFonts w:eastAsia="Calibri" w:cs="Arial"/>
          <w:sz w:val="22"/>
          <w:lang w:val="es"/>
        </w:rPr>
        <w:br/>
      </w:r>
    </w:p>
    <w:p w14:paraId="174FB856" w14:textId="77777777" w:rsidR="002D6928" w:rsidRPr="003E7F7D" w:rsidRDefault="002D6928" w:rsidP="0097599E">
      <w:pPr>
        <w:spacing w:line="288" w:lineRule="auto"/>
        <w:rPr>
          <w:rFonts w:eastAsia="Calibri" w:cs="Arial"/>
          <w:sz w:val="22"/>
          <w:lang w:val="pt-PT"/>
        </w:rPr>
      </w:pPr>
      <w:proofErr w:type="gramStart"/>
      <w:r>
        <w:rPr>
          <w:rFonts w:eastAsia="Calibri" w:cs="Arial"/>
          <w:sz w:val="22"/>
          <w:lang w:val="es"/>
        </w:rPr>
        <w:t>Fecha:…</w:t>
      </w:r>
      <w:proofErr w:type="gramEnd"/>
      <w:r>
        <w:rPr>
          <w:rFonts w:eastAsia="Calibri" w:cs="Arial"/>
          <w:sz w:val="22"/>
          <w:lang w:val="es"/>
        </w:rPr>
        <w:t>…………………..</w:t>
      </w:r>
    </w:p>
    <w:p w14:paraId="174FB857" w14:textId="77777777" w:rsidR="002D6928" w:rsidRPr="003E7F7D" w:rsidRDefault="002D6928" w:rsidP="0097599E">
      <w:pPr>
        <w:spacing w:line="288" w:lineRule="auto"/>
        <w:rPr>
          <w:b/>
          <w:sz w:val="22"/>
          <w:lang w:val="pt-PT"/>
        </w:rPr>
      </w:pPr>
      <w:r>
        <w:rPr>
          <w:b/>
          <w:bCs/>
          <w:sz w:val="22"/>
          <w:lang w:val="es"/>
        </w:rPr>
        <w:t>2.2. Signatario autorizado secundario</w:t>
      </w:r>
    </w:p>
    <w:p w14:paraId="174FB858" w14:textId="77777777" w:rsidR="002D6928" w:rsidRPr="003E7F7D" w:rsidRDefault="00F4023D" w:rsidP="0097599E">
      <w:pPr>
        <w:spacing w:after="0" w:line="288" w:lineRule="auto"/>
        <w:rPr>
          <w:rFonts w:eastAsia="Calibri" w:cs="Arial"/>
          <w:sz w:val="22"/>
          <w:lang w:val="pt-PT"/>
        </w:rPr>
      </w:pPr>
      <w:r>
        <w:rPr>
          <w:rFonts w:eastAsia="Calibri" w:cs="Arial"/>
          <w:sz w:val="22"/>
          <w:lang w:val="es"/>
        </w:rPr>
        <w:t>[Saludo, nombre y apellido]</w:t>
      </w:r>
      <w:r>
        <w:rPr>
          <w:rFonts w:eastAsia="Calibri" w:cs="Arial"/>
          <w:sz w:val="22"/>
          <w:lang w:val="es"/>
        </w:rPr>
        <w:br/>
        <w:t xml:space="preserve">[Nombre oficial del cargo] </w:t>
      </w:r>
    </w:p>
    <w:p w14:paraId="174FB859" w14:textId="77777777" w:rsidR="002D6928" w:rsidRPr="003E7F7D" w:rsidRDefault="002D6928" w:rsidP="0097599E">
      <w:pPr>
        <w:spacing w:line="288" w:lineRule="auto"/>
        <w:rPr>
          <w:rFonts w:eastAsia="Calibri" w:cs="Arial"/>
          <w:sz w:val="22"/>
          <w:lang w:val="pt-PT"/>
        </w:rPr>
      </w:pPr>
      <w:r>
        <w:rPr>
          <w:rFonts w:eastAsia="Calibri" w:cs="Arial"/>
          <w:sz w:val="22"/>
          <w:lang w:val="es"/>
        </w:rPr>
        <w:t>[Dirección de correo electrónico]</w:t>
      </w:r>
    </w:p>
    <w:p w14:paraId="174FB85A" w14:textId="77777777" w:rsidR="002D6928" w:rsidRPr="003E7F7D" w:rsidRDefault="002D6928" w:rsidP="0097599E">
      <w:pPr>
        <w:spacing w:line="288" w:lineRule="auto"/>
        <w:rPr>
          <w:rFonts w:eastAsia="Calibri" w:cs="Arial"/>
          <w:sz w:val="22"/>
          <w:lang w:val="pt-PT"/>
        </w:rPr>
      </w:pPr>
      <w:r>
        <w:rPr>
          <w:rFonts w:eastAsia="Calibri" w:cs="Arial"/>
          <w:sz w:val="22"/>
          <w:lang w:val="es"/>
        </w:rPr>
        <w:t>[Nombre de la Organización si es diferente al Receptor Principal</w:t>
      </w:r>
      <w:r>
        <w:rPr>
          <w:rFonts w:eastAsia="Calibri" w:cs="Arial"/>
          <w:sz w:val="22"/>
          <w:vertAlign w:val="superscript"/>
          <w:lang w:val="es"/>
        </w:rPr>
        <w:t>6</w:t>
      </w:r>
      <w:r>
        <w:rPr>
          <w:rFonts w:eastAsia="Calibri" w:cs="Arial"/>
          <w:sz w:val="22"/>
          <w:lang w:val="es"/>
        </w:rPr>
        <w:t>]</w:t>
      </w:r>
    </w:p>
    <w:p w14:paraId="174FB85B" w14:textId="77777777" w:rsidR="00F4023D" w:rsidRPr="003E7F7D" w:rsidRDefault="00F4023D" w:rsidP="0097599E">
      <w:pPr>
        <w:autoSpaceDE w:val="0"/>
        <w:autoSpaceDN w:val="0"/>
        <w:adjustRightInd w:val="0"/>
        <w:spacing w:line="288" w:lineRule="auto"/>
        <w:ind w:right="48"/>
        <w:jc w:val="both"/>
        <w:rPr>
          <w:b/>
          <w:sz w:val="22"/>
          <w:lang w:val="pt-PT"/>
        </w:rPr>
      </w:pPr>
      <w:r>
        <w:rPr>
          <w:b/>
          <w:bCs/>
          <w:lang w:val="es"/>
        </w:rPr>
        <w:t xml:space="preserve">Al estampar su firma a continuación, el signatario autorizado confirma que ha leído, comprende y se compromete a cumplir lo siguiente: i)  la </w:t>
      </w:r>
      <w:r w:rsidR="00D75D9F">
        <w:fldChar w:fldCharType="begin"/>
      </w:r>
      <w:r w:rsidR="00D75D9F" w:rsidRPr="00D75D9F">
        <w:rPr>
          <w:lang w:val="pt-PT"/>
        </w:rPr>
        <w:instrText xml:space="preserve"> HYPERLINK "https://www.theglobalfund.org/media/3266/core_o</w:instrText>
      </w:r>
      <w:r w:rsidR="00D75D9F" w:rsidRPr="00D75D9F">
        <w:rPr>
          <w:lang w:val="pt-PT"/>
        </w:rPr>
        <w:instrText xml:space="preserve">perationalpolicy_manual_en.pdf" </w:instrText>
      </w:r>
      <w:r w:rsidR="00D75D9F">
        <w:fldChar w:fldCharType="separate"/>
      </w:r>
      <w:r>
        <w:rPr>
          <w:rStyle w:val="Hyperlink"/>
          <w:b/>
          <w:bCs/>
          <w:color w:val="auto"/>
          <w:sz w:val="22"/>
          <w:lang w:val="es"/>
        </w:rPr>
        <w:t>Nota de política operativa sobre datos de las entidades de las subvenciones</w:t>
      </w:r>
      <w:r>
        <w:rPr>
          <w:b/>
          <w:bCs/>
          <w:sz w:val="22"/>
          <w:lang w:val="es"/>
        </w:rPr>
        <w:t xml:space="preserve">; </w:t>
      </w:r>
      <w:proofErr w:type="spellStart"/>
      <w:r>
        <w:rPr>
          <w:b/>
          <w:bCs/>
          <w:sz w:val="22"/>
          <w:lang w:val="es"/>
        </w:rPr>
        <w:t>ii</w:t>
      </w:r>
      <w:proofErr w:type="spellEnd"/>
      <w:r>
        <w:rPr>
          <w:b/>
          <w:bCs/>
          <w:sz w:val="22"/>
          <w:lang w:val="es"/>
        </w:rPr>
        <w:t xml:space="preserve">) el </w:t>
      </w:r>
      <w:hyperlink r:id="rId8" w:history="1"/>
      <w:r>
        <w:rPr>
          <w:b/>
          <w:bCs/>
          <w:sz w:val="22"/>
          <w:u w:val="single"/>
          <w:lang w:val="es"/>
        </w:rPr>
        <w:t>Código de Conducta</w:t>
      </w:r>
      <w:r w:rsidR="00D75D9F">
        <w:rPr>
          <w:b/>
          <w:bCs/>
          <w:sz w:val="22"/>
          <w:u w:val="single"/>
          <w:lang w:val="es"/>
        </w:rPr>
        <w:fldChar w:fldCharType="end"/>
      </w:r>
      <w:r>
        <w:rPr>
          <w:b/>
          <w:bCs/>
          <w:sz w:val="22"/>
          <w:lang w:val="es"/>
        </w:rPr>
        <w:t xml:space="preserve"> y </w:t>
      </w:r>
      <w:proofErr w:type="spellStart"/>
      <w:r>
        <w:rPr>
          <w:b/>
          <w:bCs/>
          <w:sz w:val="22"/>
          <w:lang w:val="es"/>
        </w:rPr>
        <w:t>iii</w:t>
      </w:r>
      <w:proofErr w:type="spellEnd"/>
      <w:r>
        <w:rPr>
          <w:b/>
          <w:bCs/>
          <w:sz w:val="22"/>
          <w:lang w:val="es"/>
        </w:rPr>
        <w:t xml:space="preserve">) las </w:t>
      </w:r>
      <w:hyperlink r:id="rId9" w:history="1">
        <w:r>
          <w:rPr>
            <w:b/>
            <w:bCs/>
            <w:sz w:val="22"/>
            <w:u w:val="single"/>
            <w:lang w:val="es"/>
          </w:rPr>
          <w:t>Declaraciones de privacidad</w:t>
        </w:r>
      </w:hyperlink>
      <w:r>
        <w:rPr>
          <w:b/>
          <w:bCs/>
          <w:sz w:val="22"/>
          <w:lang w:val="es"/>
        </w:rPr>
        <w:t>.</w:t>
      </w:r>
    </w:p>
    <w:p w14:paraId="174FB85D" w14:textId="77777777" w:rsidR="002D6928" w:rsidRPr="003E7F7D" w:rsidRDefault="00D75D9F" w:rsidP="00661230">
      <w:pPr>
        <w:autoSpaceDE w:val="0"/>
        <w:autoSpaceDN w:val="0"/>
        <w:adjustRightInd w:val="0"/>
        <w:spacing w:line="288" w:lineRule="auto"/>
        <w:ind w:right="311"/>
        <w:jc w:val="both"/>
        <w:rPr>
          <w:rFonts w:eastAsia="Calibri" w:cs="Arial"/>
          <w:color w:val="000000"/>
          <w:sz w:val="22"/>
          <w:lang w:val="pt-PT"/>
        </w:rPr>
      </w:pPr>
      <w:r>
        <w:rPr>
          <w:rFonts w:eastAsia="Calibri" w:cs="Arial"/>
          <w:noProof/>
          <w:color w:val="000000"/>
          <w:sz w:val="22"/>
          <w:lang w:val="es"/>
        </w:rPr>
        <w:pict w14:anchorId="174FB870">
          <v:shape id="_x0000_s2051" type="#_x0000_t202" style="position:absolute;left:0;text-align:left;margin-left:260.95pt;margin-top:22.35pt;width:234pt;height:31.6pt;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h6FgIAACYEAAAOAAAAZHJzL2Uyb0RvYy54bWysU9tu2zAMfR+wfxD0vthJk7Ux4hRdugwD&#10;ugvQ7QNkWY6FyaJGKbG7ry8lp2nQbS/D9CCQonREHh6urofOsINCr8GWfDrJOVNWQq3truTfv23f&#10;XHHmg7C1MGBVyR+U59fr169WvSvUDFowtUJGINYXvSt5G4IrsszLVnXCT8ApS8EGsBOBXNxlNYqe&#10;0DuTzfL8bdYD1g5BKu/p9HYM8nXCbxolw5em8SowU3LKLaQd017FPVuvRLFD4Votj2mIf8iiE9rS&#10;pyeoWxEE26P+DarTEsFDEyYSugyaRkuVaqBqpvmLau5b4VSqhcjx7kST/3+w8vPh3n1FFoZ3MFAD&#10;UxHe3YH84ZmFTSvsTt0gQt8qUdPH00hZ1jtfHJ9Gqn3hI0jVf4Kamiz2ARLQ0GAXWaE6GaFTAx5O&#10;pKshMEmHs+Xl9CqnkKTYPJ9ezFJXMlE8vXbowwcFHYtGyZGamtDF4c6HmI0onq7EzzwYXW+1McnB&#10;XbUxyA6CBLBNKxXw4pqxrC/5cjFbjAT8FSJP608QnQ6kZKO7klM5tEZtRdre2zrpLAhtRptSNvbI&#10;Y6RuJDEM1cB0XfKL+DbSWkH9QMQijMKlQSOjBfzFWU+iLbn/uReoODMfLTVnOZ3Po8qTM19cEpUM&#10;zyPVeURYSVAlD5yN5iakyYi8WbihJjY68fucyTFlEmOi/Tg4Ue3nfrr1PN7rRwAAAP//AwBQSwME&#10;FAAGAAgAAAAhAJciGcTeAAAACAEAAA8AAABkcnMvZG93bnJldi54bWxMj8FOwzAQRO9I/IO1SFxQ&#10;6zRpQxPiVAgJRG/QIri6sZtE2Otgu2n4e5YTHEdvNPu22kzWsFH70DsUsJgnwDQ2TvXYCnjbP87W&#10;wEKUqKRxqAV86wCb+vKikqVyZ3zV4y62jEYwlFJAF+NQch6aTlsZ5m7QSOzovJWRom+58vJM49bw&#10;NElybmWPdKGTg37odPO5O1kB6+Xz+BG22ct7kx9NEW9ux6cvL8T11XR/ByzqKf6V4Vef1KEmp4M7&#10;oQrMCFilq5SqBBbAiBdFRvkgIF9mwOuK/3+g/gEAAP//AwBQSwECLQAUAAYACAAAACEAtoM4kv4A&#10;AADhAQAAEwAAAAAAAAAAAAAAAAAAAAAAW0NvbnRlbnRfVHlwZXNdLnhtbFBLAQItABQABgAIAAAA&#10;IQA4/SH/1gAAAJQBAAALAAAAAAAAAAAAAAAAAC8BAABfcmVscy8ucmVsc1BLAQItABQABgAIAAAA&#10;IQCgJVh6FgIAACYEAAAOAAAAAAAAAAAAAAAAAC4CAABkcnMvZTJvRG9jLnhtbFBLAQItABQABgAI&#10;AAAAIQCXIhnE3gAAAAgBAAAPAAAAAAAAAAAAAAAAAHAEAABkcnMvZG93bnJldi54bWxQSwUGAAAA&#10;AAQABADzAAAAewUAAAAA&#10;">
            <v:textbox>
              <w:txbxContent>
                <w:p w14:paraId="174FB8A2" w14:textId="77777777" w:rsidR="002D6928" w:rsidRDefault="002D6928" w:rsidP="002D6928"/>
              </w:txbxContent>
            </v:textbox>
          </v:shape>
        </w:pict>
      </w:r>
    </w:p>
    <w:p w14:paraId="174FB85E" w14:textId="6A44C7BB" w:rsidR="002D6928" w:rsidRDefault="002D6928" w:rsidP="0097599E">
      <w:pPr>
        <w:spacing w:line="288" w:lineRule="auto"/>
        <w:rPr>
          <w:rFonts w:eastAsia="Calibri" w:cs="Arial"/>
          <w:sz w:val="22"/>
          <w:lang w:val="es"/>
        </w:rPr>
      </w:pPr>
      <w:r>
        <w:rPr>
          <w:rFonts w:eastAsia="Calibri" w:cs="Arial"/>
          <w:sz w:val="22"/>
          <w:lang w:val="es"/>
        </w:rPr>
        <w:t xml:space="preserve">Firma del signatario autorizado: </w:t>
      </w:r>
    </w:p>
    <w:p w14:paraId="6BAF332A" w14:textId="77777777" w:rsidR="00661230" w:rsidRPr="003E7F7D" w:rsidRDefault="00661230" w:rsidP="0097599E">
      <w:pPr>
        <w:spacing w:line="288" w:lineRule="auto"/>
        <w:rPr>
          <w:rFonts w:eastAsia="Calibri" w:cs="Arial"/>
          <w:sz w:val="22"/>
          <w:lang w:val="pt-PT"/>
        </w:rPr>
      </w:pPr>
    </w:p>
    <w:p w14:paraId="174FB85F" w14:textId="77777777" w:rsidR="002D6928" w:rsidRPr="003E7F7D" w:rsidRDefault="002D6928" w:rsidP="0097599E">
      <w:pPr>
        <w:spacing w:line="288" w:lineRule="auto"/>
        <w:rPr>
          <w:rFonts w:eastAsia="Calibri" w:cs="Arial"/>
          <w:sz w:val="22"/>
          <w:lang w:val="pt-PT"/>
        </w:rPr>
      </w:pPr>
      <w:proofErr w:type="gramStart"/>
      <w:r>
        <w:rPr>
          <w:rFonts w:eastAsia="Calibri" w:cs="Arial"/>
          <w:sz w:val="22"/>
          <w:lang w:val="es"/>
        </w:rPr>
        <w:t>Fecha:…</w:t>
      </w:r>
      <w:proofErr w:type="gramEnd"/>
      <w:r>
        <w:rPr>
          <w:rFonts w:eastAsia="Calibri" w:cs="Arial"/>
          <w:sz w:val="22"/>
          <w:lang w:val="es"/>
        </w:rPr>
        <w:t>…………………..</w:t>
      </w:r>
    </w:p>
    <w:p w14:paraId="174FB860" w14:textId="77777777" w:rsidR="002D6928" w:rsidRPr="003E7F7D" w:rsidRDefault="002D6928" w:rsidP="0097599E">
      <w:pPr>
        <w:spacing w:line="288" w:lineRule="auto"/>
        <w:jc w:val="center"/>
        <w:rPr>
          <w:rFonts w:eastAsia="Calibri" w:cs="Arial"/>
          <w:b/>
          <w:sz w:val="28"/>
          <w:szCs w:val="28"/>
          <w:lang w:val="pt-PT"/>
        </w:rPr>
      </w:pPr>
      <w:r>
        <w:rPr>
          <w:rFonts w:eastAsia="Calibri" w:cs="Arial"/>
          <w:b/>
          <w:bCs/>
          <w:sz w:val="28"/>
          <w:szCs w:val="28"/>
          <w:lang w:val="es"/>
        </w:rPr>
        <w:lastRenderedPageBreak/>
        <w:t>Sección 3. Representante principal de la organización para notificaciones</w:t>
      </w:r>
      <w:r>
        <w:rPr>
          <w:rFonts w:eastAsia="Calibri" w:cs="Arial"/>
          <w:b/>
          <w:bCs/>
          <w:sz w:val="28"/>
          <w:szCs w:val="28"/>
          <w:vertAlign w:val="superscript"/>
          <w:lang w:val="es"/>
        </w:rPr>
        <w:footnoteReference w:id="9"/>
      </w:r>
    </w:p>
    <w:p w14:paraId="174FB861" w14:textId="351A0344" w:rsidR="002D6928" w:rsidRPr="003E7F7D" w:rsidRDefault="002047B9" w:rsidP="002047B9">
      <w:pPr>
        <w:tabs>
          <w:tab w:val="left" w:pos="5593"/>
        </w:tabs>
        <w:spacing w:line="288" w:lineRule="auto"/>
        <w:rPr>
          <w:rFonts w:eastAsia="Calibri" w:cs="Arial"/>
          <w:sz w:val="22"/>
          <w:lang w:val="pt-PT"/>
        </w:rPr>
      </w:pPr>
      <w:r>
        <w:rPr>
          <w:rFonts w:eastAsia="Calibri" w:cs="Arial"/>
          <w:sz w:val="22"/>
          <w:lang w:val="pt-PT"/>
        </w:rPr>
        <w:tab/>
      </w:r>
    </w:p>
    <w:p w14:paraId="174FB862" w14:textId="77777777" w:rsidR="002D6928" w:rsidRPr="003E7F7D" w:rsidRDefault="00F4023D" w:rsidP="0097599E">
      <w:pPr>
        <w:spacing w:line="288" w:lineRule="auto"/>
        <w:rPr>
          <w:rFonts w:eastAsia="Calibri" w:cs="Arial"/>
          <w:sz w:val="22"/>
          <w:lang w:val="pt-PT"/>
        </w:rPr>
      </w:pPr>
      <w:r>
        <w:rPr>
          <w:rFonts w:eastAsia="Calibri" w:cs="Arial"/>
          <w:sz w:val="22"/>
          <w:lang w:val="es"/>
        </w:rPr>
        <w:t>[Saludo, nombre y apellido]</w:t>
      </w:r>
      <w:r>
        <w:rPr>
          <w:rFonts w:eastAsia="Calibri" w:cs="Arial"/>
          <w:sz w:val="22"/>
          <w:lang w:val="es"/>
        </w:rPr>
        <w:br/>
        <w:t xml:space="preserve">[Nombre oficial del cargo] </w:t>
      </w:r>
    </w:p>
    <w:p w14:paraId="174FB863" w14:textId="77777777" w:rsidR="002D6928" w:rsidRPr="003E7F7D" w:rsidRDefault="002D6928" w:rsidP="0097599E">
      <w:pPr>
        <w:spacing w:line="288" w:lineRule="auto"/>
        <w:rPr>
          <w:rFonts w:eastAsia="Calibri" w:cs="Arial"/>
          <w:sz w:val="22"/>
          <w:lang w:val="pt-PT"/>
        </w:rPr>
      </w:pPr>
      <w:r>
        <w:rPr>
          <w:rFonts w:eastAsia="Calibri" w:cs="Arial"/>
          <w:sz w:val="22"/>
          <w:lang w:val="es"/>
        </w:rPr>
        <w:t>[Dirección de correo electrónico]</w:t>
      </w:r>
    </w:p>
    <w:p w14:paraId="174FB864" w14:textId="77777777" w:rsidR="002D6928" w:rsidRPr="003E7F7D" w:rsidRDefault="002D6928" w:rsidP="0097599E">
      <w:pPr>
        <w:spacing w:line="288" w:lineRule="auto"/>
        <w:rPr>
          <w:rFonts w:eastAsia="Calibri" w:cs="Arial"/>
          <w:sz w:val="22"/>
          <w:lang w:val="pt-PT"/>
        </w:rPr>
      </w:pPr>
      <w:r>
        <w:rPr>
          <w:rFonts w:eastAsia="Calibri" w:cs="Arial"/>
          <w:sz w:val="22"/>
          <w:lang w:val="es"/>
        </w:rPr>
        <w:t>[Nombre de la organización si es diferente al Receptor Principal</w:t>
      </w:r>
      <w:r>
        <w:rPr>
          <w:rFonts w:eastAsia="Calibri" w:cs="Arial"/>
          <w:sz w:val="22"/>
          <w:vertAlign w:val="superscript"/>
          <w:lang w:val="es"/>
        </w:rPr>
        <w:t>6</w:t>
      </w:r>
      <w:r>
        <w:rPr>
          <w:rFonts w:eastAsia="Calibri" w:cs="Arial"/>
          <w:sz w:val="22"/>
          <w:lang w:val="es"/>
        </w:rPr>
        <w:t>]</w:t>
      </w:r>
    </w:p>
    <w:p w14:paraId="174FB865" w14:textId="77777777" w:rsidR="00F4023D" w:rsidRPr="003E7F7D" w:rsidRDefault="00F4023D" w:rsidP="0097599E">
      <w:pPr>
        <w:autoSpaceDE w:val="0"/>
        <w:autoSpaceDN w:val="0"/>
        <w:adjustRightInd w:val="0"/>
        <w:spacing w:line="288" w:lineRule="auto"/>
        <w:ind w:right="48"/>
        <w:jc w:val="both"/>
        <w:rPr>
          <w:b/>
          <w:sz w:val="22"/>
          <w:lang w:val="pt-PT"/>
        </w:rPr>
      </w:pPr>
      <w:r>
        <w:rPr>
          <w:b/>
          <w:bCs/>
          <w:lang w:val="es"/>
        </w:rPr>
        <w:t xml:space="preserve">Al estampar su firma a continuación, el signatario autorizado confirma que ha leído, comprende y se compromete a cumplir lo siguiente: i)  la </w:t>
      </w:r>
      <w:r w:rsidR="00D75D9F">
        <w:fldChar w:fldCharType="begin"/>
      </w:r>
      <w:r w:rsidR="00D75D9F" w:rsidRPr="00D75D9F">
        <w:rPr>
          <w:lang w:val="pt-PT"/>
        </w:rPr>
        <w:instrText xml:space="preserve"> HYPERLINK "https://www.theglobalfund.org/media/3266/core_operationalpolicy_manual_en.pdf" </w:instrText>
      </w:r>
      <w:r w:rsidR="00D75D9F">
        <w:fldChar w:fldCharType="separate"/>
      </w:r>
      <w:r>
        <w:rPr>
          <w:rStyle w:val="Hyperlink"/>
          <w:b/>
          <w:bCs/>
          <w:color w:val="auto"/>
          <w:sz w:val="22"/>
          <w:lang w:val="es"/>
        </w:rPr>
        <w:t>Nota de política operativa sobre datos de las entidades de las subvenciones</w:t>
      </w:r>
      <w:r w:rsidR="00D75D9F">
        <w:rPr>
          <w:rStyle w:val="Hyperlink"/>
          <w:b/>
          <w:bCs/>
          <w:color w:val="auto"/>
          <w:sz w:val="22"/>
          <w:lang w:val="es"/>
        </w:rPr>
        <w:fldChar w:fldCharType="end"/>
      </w:r>
      <w:r>
        <w:rPr>
          <w:b/>
          <w:bCs/>
          <w:sz w:val="22"/>
          <w:lang w:val="es"/>
        </w:rPr>
        <w:t xml:space="preserve">; </w:t>
      </w:r>
      <w:proofErr w:type="spellStart"/>
      <w:r>
        <w:rPr>
          <w:b/>
          <w:bCs/>
          <w:sz w:val="22"/>
          <w:lang w:val="es"/>
        </w:rPr>
        <w:t>ii</w:t>
      </w:r>
      <w:proofErr w:type="spellEnd"/>
      <w:r>
        <w:rPr>
          <w:b/>
          <w:bCs/>
          <w:sz w:val="22"/>
          <w:lang w:val="es"/>
        </w:rPr>
        <w:t xml:space="preserve">) el </w:t>
      </w:r>
      <w:r w:rsidR="00D75D9F">
        <w:fldChar w:fldCharType="begin"/>
      </w:r>
      <w:r w:rsidR="00D75D9F" w:rsidRPr="00D75D9F">
        <w:rPr>
          <w:lang w:val="pt-PT"/>
        </w:rPr>
        <w:instrText xml:space="preserve"> HYPERLINK "https://www.theglobalfund.org/media/6012/corporate_codeofconductforrecipients_policy_es.pdf" </w:instrText>
      </w:r>
      <w:r w:rsidR="00D75D9F">
        <w:fldChar w:fldCharType="separate"/>
      </w:r>
      <w:r>
        <w:rPr>
          <w:b/>
          <w:bCs/>
          <w:sz w:val="22"/>
          <w:u w:val="single"/>
          <w:lang w:val="es"/>
        </w:rPr>
        <w:t>Código de Conducta</w:t>
      </w:r>
      <w:r w:rsidR="00D75D9F">
        <w:rPr>
          <w:b/>
          <w:bCs/>
          <w:sz w:val="22"/>
          <w:u w:val="single"/>
          <w:lang w:val="es"/>
        </w:rPr>
        <w:fldChar w:fldCharType="end"/>
      </w:r>
      <w:r>
        <w:rPr>
          <w:b/>
          <w:bCs/>
          <w:sz w:val="22"/>
          <w:lang w:val="es"/>
        </w:rPr>
        <w:t xml:space="preserve"> y </w:t>
      </w:r>
      <w:proofErr w:type="spellStart"/>
      <w:r>
        <w:rPr>
          <w:b/>
          <w:bCs/>
          <w:sz w:val="22"/>
          <w:lang w:val="es"/>
        </w:rPr>
        <w:t>iii</w:t>
      </w:r>
      <w:proofErr w:type="spellEnd"/>
      <w:r>
        <w:rPr>
          <w:b/>
          <w:bCs/>
          <w:sz w:val="22"/>
          <w:lang w:val="es"/>
        </w:rPr>
        <w:t xml:space="preserve">) las </w:t>
      </w:r>
      <w:r w:rsidR="00D75D9F">
        <w:fldChar w:fldCharType="begin"/>
      </w:r>
      <w:r w:rsidR="00D75D9F" w:rsidRPr="00D75D9F">
        <w:rPr>
          <w:lang w:val="pt-PT"/>
        </w:rPr>
        <w:instrText xml:space="preserve"> HYPERLINK "https://www.theglobalfund.org/en/legal/privacy-statement/" </w:instrText>
      </w:r>
      <w:r w:rsidR="00D75D9F">
        <w:fldChar w:fldCharType="separate"/>
      </w:r>
      <w:r>
        <w:rPr>
          <w:b/>
          <w:bCs/>
          <w:sz w:val="22"/>
          <w:u w:val="single"/>
          <w:lang w:val="es"/>
        </w:rPr>
        <w:t>Declaraciones de privacidad</w:t>
      </w:r>
      <w:r w:rsidR="00D75D9F">
        <w:rPr>
          <w:b/>
          <w:bCs/>
          <w:sz w:val="22"/>
          <w:u w:val="single"/>
          <w:lang w:val="es"/>
        </w:rPr>
        <w:fldChar w:fldCharType="end"/>
      </w:r>
      <w:r>
        <w:rPr>
          <w:b/>
          <w:bCs/>
          <w:sz w:val="22"/>
          <w:lang w:val="es"/>
        </w:rPr>
        <w:t>.</w:t>
      </w:r>
    </w:p>
    <w:p w14:paraId="174FB866" w14:textId="77777777" w:rsidR="002D6928" w:rsidRPr="003E7F7D" w:rsidRDefault="002D6928" w:rsidP="0097599E">
      <w:pPr>
        <w:spacing w:line="288" w:lineRule="auto"/>
        <w:rPr>
          <w:rFonts w:eastAsia="Calibri" w:cs="Arial"/>
          <w:sz w:val="22"/>
          <w:lang w:val="pt-PT"/>
        </w:rPr>
      </w:pPr>
    </w:p>
    <w:p w14:paraId="174FB867" w14:textId="77777777" w:rsidR="002D6928" w:rsidRPr="003E7F7D" w:rsidRDefault="002D6928" w:rsidP="0097599E">
      <w:pPr>
        <w:autoSpaceDE w:val="0"/>
        <w:autoSpaceDN w:val="0"/>
        <w:adjustRightInd w:val="0"/>
        <w:spacing w:line="288" w:lineRule="auto"/>
        <w:ind w:left="720" w:right="453"/>
        <w:jc w:val="both"/>
        <w:rPr>
          <w:rFonts w:eastAsia="Calibri" w:cs="Arial"/>
          <w:color w:val="000000"/>
          <w:sz w:val="22"/>
          <w:lang w:val="pt-PT"/>
        </w:rPr>
      </w:pPr>
    </w:p>
    <w:p w14:paraId="174FB868" w14:textId="77777777" w:rsidR="002D6928" w:rsidRPr="003E7F7D" w:rsidRDefault="00D75D9F" w:rsidP="0097599E">
      <w:pPr>
        <w:spacing w:line="288" w:lineRule="auto"/>
        <w:rPr>
          <w:rFonts w:eastAsia="Calibri" w:cs="Arial"/>
          <w:sz w:val="22"/>
          <w:lang w:val="pt-PT"/>
        </w:rPr>
      </w:pPr>
      <w:r>
        <w:rPr>
          <w:rFonts w:eastAsia="Calibri" w:cs="Arial"/>
          <w:noProof/>
          <w:sz w:val="22"/>
          <w:lang w:val="es"/>
        </w:rPr>
        <w:pict w14:anchorId="174FB871">
          <v:shape id="_x0000_s2050" type="#_x0000_t202" style="position:absolute;margin-left:245.05pt;margin-top:1.45pt;width:239.25pt;height:3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PFQIAACYEAAAOAAAAZHJzL2Uyb0RvYy54bWysk9tuGyEQhu8r9R0Q9/WuT42z8jpKnbqq&#10;lB6ktA8wZlkvKstQwN51nz4D6zhW2t5U5QIxDPzMfDMsb/pWs4N0XqEp+XiUcyaNwEqZXcm/f9u8&#10;WXDmA5gKNBpZ8qP0/Gb1+tWys4WcYIO6ko6RiPFFZ0vehGCLLPOikS34EVppyFmjayGQ6XZZ5aAj&#10;9VZnkzx/m3XoKutQSO9p925w8lXSr2spwpe69jIwXXKKLaTZpXkb52y1hGLnwDZKnMKAf4iiBWXo&#10;0bPUHQRge6d+k2qVcOixDiOBbYZ1rYRMOVA24/xFNg8NWJlyITjenjH5/ycrPh8e7FfHQv8Oeypg&#10;SsLbexQ/PDO4bsDs5K1z2DUSKnp4HJFlnfXF6WpE7QsfRbbdJ6yoyLAPmIT62rWRCuXJSJ0KcDxD&#10;l31ggjan+XQxu5pzJsg3y8fTSapKBsXTbet8+CCxZXFRckdFTepwuPchRgPF05H4mEetqo3SOhlu&#10;t11rxw5ADbBJIyXw4pg2rCv59XwyHwD8VSJP408SrQrUyVq1JV+cD0ERsb03VeqzAEoPawpZmxPH&#10;iG6AGPptz1RFGOIDEesWqyOBdTg0Ln00WjTofnHWUdOW3P/cg5Oc6Y+GinM9ns1ilydjNr8ilMxd&#10;eraXHjCCpEoeOBuW65B+RuRm8JaKWKvE9zmSU8jUjAn76ePEbr+006nn7716BAAA//8DAFBLAwQU&#10;AAYACAAAACEAd+Jwdd4AAAAIAQAADwAAAGRycy9kb3ducmV2LnhtbEyPzU7DMBCE70i8g7VIXBB1&#10;UiqThGwqhASCG5SqXN14m0T4J9huGt4ec4LjaEYz39Tr2Wg2kQ+Dswj5IgNGtnVqsB3C9v3xugAW&#10;orRKamcJ4ZsCrJvzs1pWyp3sG02b2LFUYkMlEfoYx4rz0PZkZFi4kWzyDs4bGZP0HVdenlK50XyZ&#10;ZYIbOdi00MuRHnpqPzdHg1CsnqeP8HLzumvFQZfx6nZ6+vKIlxfz/R2wSHP8C8MvfkKHJjHt3dGq&#10;wDTCqszyFEVYlsCSX4pCANsjCJEDb2r+/0DzAwAA//8DAFBLAQItABQABgAIAAAAIQC2gziS/gAA&#10;AOEBAAATAAAAAAAAAAAAAAAAAAAAAABbQ29udGVudF9UeXBlc10ueG1sUEsBAi0AFAAGAAgAAAAh&#10;ADj9If/WAAAAlAEAAAsAAAAAAAAAAAAAAAAALwEAAF9yZWxzLy5yZWxzUEsBAi0AFAAGAAgAAAAh&#10;AI+KZs8VAgAAJgQAAA4AAAAAAAAAAAAAAAAALgIAAGRycy9lMm9Eb2MueG1sUEsBAi0AFAAGAAgA&#10;AAAhAHficHXeAAAACAEAAA8AAAAAAAAAAAAAAAAAbwQAAGRycy9kb3ducmV2LnhtbFBLBQYAAAAA&#10;BAAEAPMAAAB6BQAAAAA=&#10;">
            <v:textbox>
              <w:txbxContent>
                <w:p w14:paraId="174FB8A3" w14:textId="77777777" w:rsidR="002D6928" w:rsidRDefault="002D6928" w:rsidP="002D6928"/>
              </w:txbxContent>
            </v:textbox>
          </v:shape>
        </w:pict>
      </w:r>
      <w:r w:rsidR="002D6928">
        <w:rPr>
          <w:rFonts w:eastAsia="Calibri" w:cs="Arial"/>
          <w:sz w:val="22"/>
          <w:lang w:val="es"/>
        </w:rPr>
        <w:br/>
        <w:t xml:space="preserve">Firma de la persona autorizada: </w:t>
      </w:r>
      <w:r w:rsidR="002D6928">
        <w:rPr>
          <w:rFonts w:eastAsia="Calibri" w:cs="Arial"/>
          <w:sz w:val="22"/>
          <w:lang w:val="es"/>
        </w:rPr>
        <w:br/>
      </w:r>
    </w:p>
    <w:p w14:paraId="174FB869" w14:textId="77777777" w:rsidR="002D6928" w:rsidRPr="00F4023D" w:rsidRDefault="002D6928" w:rsidP="0097599E">
      <w:pPr>
        <w:spacing w:line="288" w:lineRule="auto"/>
        <w:rPr>
          <w:rFonts w:eastAsia="Calibri" w:cs="Arial"/>
          <w:sz w:val="22"/>
        </w:rPr>
      </w:pPr>
      <w:proofErr w:type="gramStart"/>
      <w:r>
        <w:rPr>
          <w:rFonts w:eastAsia="Calibri" w:cs="Arial"/>
          <w:sz w:val="22"/>
          <w:lang w:val="es"/>
        </w:rPr>
        <w:t>Fecha:…</w:t>
      </w:r>
      <w:proofErr w:type="gramEnd"/>
      <w:r>
        <w:rPr>
          <w:rFonts w:eastAsia="Calibri" w:cs="Arial"/>
          <w:sz w:val="22"/>
          <w:lang w:val="es"/>
        </w:rPr>
        <w:t>…………………..</w:t>
      </w:r>
    </w:p>
    <w:p w14:paraId="174FB86A" w14:textId="77777777" w:rsidR="002D6928" w:rsidRPr="00F4023D" w:rsidRDefault="002D6928" w:rsidP="0097599E">
      <w:pPr>
        <w:spacing w:line="288" w:lineRule="auto"/>
        <w:jc w:val="both"/>
        <w:rPr>
          <w:rFonts w:cs="Arial"/>
          <w:sz w:val="22"/>
        </w:rPr>
      </w:pPr>
    </w:p>
    <w:p w14:paraId="174FB86B" w14:textId="77777777" w:rsidR="00A72205" w:rsidRPr="00F4023D" w:rsidRDefault="00A72205" w:rsidP="0097599E">
      <w:pPr>
        <w:spacing w:line="288" w:lineRule="auto"/>
        <w:rPr>
          <w:rFonts w:cs="Arial"/>
          <w:szCs w:val="24"/>
        </w:rPr>
      </w:pPr>
    </w:p>
    <w:sectPr w:rsidR="00A72205" w:rsidRPr="00F4023D" w:rsidSect="00661230">
      <w:headerReference w:type="default" r:id="rId10"/>
      <w:footerReference w:type="default" r:id="rId11"/>
      <w:headerReference w:type="first" r:id="rId12"/>
      <w:footerReference w:type="first" r:id="rId13"/>
      <w:endnotePr>
        <w:numFmt w:val="chicago"/>
      </w:endnotePr>
      <w:pgSz w:w="11906" w:h="16838" w:code="9"/>
      <w:pgMar w:top="850" w:right="1411" w:bottom="1440" w:left="850" w:header="51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79C2" w14:textId="77777777" w:rsidR="00B76C99" w:rsidRDefault="00B76C99" w:rsidP="002D6928">
      <w:pPr>
        <w:spacing w:after="0" w:line="240" w:lineRule="auto"/>
      </w:pPr>
      <w:r>
        <w:separator/>
      </w:r>
    </w:p>
  </w:endnote>
  <w:endnote w:type="continuationSeparator" w:id="0">
    <w:p w14:paraId="5D968036" w14:textId="77777777" w:rsidR="00B76C99" w:rsidRDefault="00B76C99" w:rsidP="002D6928">
      <w:pPr>
        <w:spacing w:after="0" w:line="240" w:lineRule="auto"/>
      </w:pPr>
      <w:r>
        <w:continuationSeparator/>
      </w:r>
    </w:p>
  </w:endnote>
  <w:endnote w:type="continuationNotice" w:id="1">
    <w:p w14:paraId="27E207E1" w14:textId="77777777" w:rsidR="00B76C99" w:rsidRDefault="00B76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174FB87B" w14:textId="77777777">
      <w:trPr>
        <w:trHeight w:val="283"/>
      </w:trPr>
      <w:tc>
        <w:tcPr>
          <w:tcW w:w="10204" w:type="dxa"/>
          <w:gridSpan w:val="2"/>
          <w:tcBorders>
            <w:top w:val="single" w:sz="4" w:space="0" w:color="auto"/>
          </w:tcBorders>
          <w:vAlign w:val="bottom"/>
        </w:tcPr>
        <w:p w14:paraId="174FB87A" w14:textId="77777777" w:rsidR="007248B3" w:rsidRPr="008F46F0" w:rsidRDefault="007248B3">
          <w:pPr>
            <w:pStyle w:val="PageNo"/>
          </w:pPr>
          <w:bookmarkStart w:id="2" w:name="_Hlk73008952"/>
        </w:p>
      </w:tc>
    </w:tr>
    <w:tr w:rsidR="007248B3" w14:paraId="174FB87E" w14:textId="77777777">
      <w:sdt>
        <w:sdtPr>
          <w:alias w:val="Form.DocLang.Logo_horizontal"/>
          <w:tag w:val="{&quot;templafy&quot;:{&quot;id&quot;:&quot;62904718-0eec-4ac0-a41e-62f070365a8a&quot;}}"/>
          <w:id w:val="1796407923"/>
          <w:picture/>
        </w:sdtPr>
        <w:sdtEndPr/>
        <w:sdtContent>
          <w:tc>
            <w:tcPr>
              <w:tcW w:w="5102" w:type="dxa"/>
              <w:vAlign w:val="bottom"/>
            </w:tcPr>
            <w:p w14:paraId="174FB87C" w14:textId="77777777" w:rsidR="007248B3" w:rsidRDefault="00D0251A">
              <w:pPr>
                <w:pStyle w:val="Footer"/>
              </w:pPr>
              <w:r>
                <w:rPr>
                  <w:noProof/>
                  <w:lang w:val="es"/>
                </w:rPr>
                <w:drawing>
                  <wp:inline distT="0" distB="0" distL="0" distR="0" wp14:anchorId="174FB88F" wp14:editId="737EF2C8">
                    <wp:extent cx="1254642" cy="223283"/>
                    <wp:effectExtent l="0" t="0" r="3175" b="5715"/>
                    <wp:docPr id="50269214" name="Picture 4"/>
                    <wp:cNvGraphicFramePr/>
                    <a:graphic xmlns:a="http://schemas.openxmlformats.org/drawingml/2006/main">
                      <a:graphicData uri="http://schemas.openxmlformats.org/drawingml/2006/picture">
                        <pic:pic xmlns:pic="http://schemas.openxmlformats.org/drawingml/2006/picture">
                          <pic:nvPicPr>
                            <pic:cNvPr id="5026921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31237" cy="236914"/>
                            </a:xfrm>
                            <a:prstGeom prst="rect">
                              <a:avLst/>
                            </a:prstGeom>
                          </pic:spPr>
                        </pic:pic>
                      </a:graphicData>
                    </a:graphic>
                  </wp:inline>
                </w:drawing>
              </w:r>
            </w:p>
          </w:tc>
        </w:sdtContent>
      </w:sdt>
      <w:tc>
        <w:tcPr>
          <w:tcW w:w="5102" w:type="dxa"/>
          <w:vAlign w:val="bottom"/>
        </w:tcPr>
        <w:p w14:paraId="174FB87D" w14:textId="77777777" w:rsidR="007248B3" w:rsidRPr="008F46F0" w:rsidRDefault="00D0251A">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7248B3" w:rsidRPr="00955A75" w14:paraId="174FB880" w14:textId="77777777">
      <w:trPr>
        <w:trHeight w:val="454"/>
      </w:trPr>
      <w:tc>
        <w:tcPr>
          <w:tcW w:w="10204" w:type="dxa"/>
          <w:gridSpan w:val="2"/>
          <w:vAlign w:val="bottom"/>
        </w:tcPr>
        <w:p w14:paraId="174FB87F" w14:textId="77777777" w:rsidR="007248B3" w:rsidRPr="00955A75" w:rsidRDefault="007248B3">
          <w:pPr>
            <w:pStyle w:val="Footer"/>
            <w:rPr>
              <w:sz w:val="14"/>
              <w:szCs w:val="14"/>
            </w:rPr>
          </w:pPr>
        </w:p>
      </w:tc>
    </w:tr>
  </w:tbl>
  <w:bookmarkEnd w:id="2"/>
  <w:p w14:paraId="174FB881" w14:textId="77777777" w:rsidR="007248B3" w:rsidRPr="003E7F7D" w:rsidRDefault="00F4023D" w:rsidP="00973E6C">
    <w:pPr>
      <w:pStyle w:val="Footer"/>
      <w:rPr>
        <w:lang w:val="pt-PT"/>
      </w:rPr>
    </w:pPr>
    <w:r>
      <w:rPr>
        <w:sz w:val="14"/>
        <w:szCs w:val="14"/>
        <w:lang w:val="es"/>
      </w:rPr>
      <w:t>Versión de la carta de confirmación si el Beneficiario es una entidad distinta del Receptor Principal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174FB888" w14:textId="77777777">
      <w:trPr>
        <w:trHeight w:val="283"/>
      </w:trPr>
      <w:tc>
        <w:tcPr>
          <w:tcW w:w="10204" w:type="dxa"/>
          <w:gridSpan w:val="2"/>
          <w:tcBorders>
            <w:top w:val="single" w:sz="4" w:space="0" w:color="auto"/>
          </w:tcBorders>
          <w:vAlign w:val="bottom"/>
        </w:tcPr>
        <w:p w14:paraId="174FB887" w14:textId="77777777" w:rsidR="007248B3" w:rsidRPr="008F46F0" w:rsidRDefault="007248B3">
          <w:pPr>
            <w:pStyle w:val="PageNo"/>
          </w:pPr>
        </w:p>
      </w:tc>
    </w:tr>
    <w:tr w:rsidR="007248B3" w14:paraId="174FB88B" w14:textId="77777777">
      <w:sdt>
        <w:sdtPr>
          <w:alias w:val="Form.DocLang.Logo_horizontal"/>
          <w:tag w:val="{&quot;templafy&quot;:{&quot;id&quot;:&quot;8dbb1b03-7ef1-4dd6-9cf6-880017cfcf04&quot;}}"/>
          <w:id w:val="-739715887"/>
          <w:picture/>
        </w:sdtPr>
        <w:sdtEndPr/>
        <w:sdtContent>
          <w:tc>
            <w:tcPr>
              <w:tcW w:w="5102" w:type="dxa"/>
              <w:vAlign w:val="bottom"/>
            </w:tcPr>
            <w:p w14:paraId="174FB889" w14:textId="77777777" w:rsidR="007248B3" w:rsidRDefault="00D0251A">
              <w:pPr>
                <w:pStyle w:val="Footer"/>
              </w:pPr>
              <w:r>
                <w:rPr>
                  <w:noProof/>
                  <w:lang w:val="es"/>
                </w:rPr>
                <w:drawing>
                  <wp:inline distT="0" distB="0" distL="0" distR="0" wp14:anchorId="174FB893" wp14:editId="125AF609">
                    <wp:extent cx="1626782" cy="255181"/>
                    <wp:effectExtent l="0" t="0" r="0" b="0"/>
                    <wp:docPr id="464259208" name="Picture 3"/>
                    <wp:cNvGraphicFramePr/>
                    <a:graphic xmlns:a="http://schemas.openxmlformats.org/drawingml/2006/main">
                      <a:graphicData uri="http://schemas.openxmlformats.org/drawingml/2006/picture">
                        <pic:pic xmlns:pic="http://schemas.openxmlformats.org/drawingml/2006/picture">
                          <pic:nvPicPr>
                            <pic:cNvPr id="464259208"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61954" cy="276384"/>
                            </a:xfrm>
                            <a:prstGeom prst="rect">
                              <a:avLst/>
                            </a:prstGeom>
                          </pic:spPr>
                        </pic:pic>
                      </a:graphicData>
                    </a:graphic>
                  </wp:inline>
                </w:drawing>
              </w:r>
            </w:p>
          </w:tc>
        </w:sdtContent>
      </w:sdt>
      <w:tc>
        <w:tcPr>
          <w:tcW w:w="5102" w:type="dxa"/>
          <w:vAlign w:val="bottom"/>
        </w:tcPr>
        <w:p w14:paraId="174FB88A" w14:textId="77777777" w:rsidR="007248B3" w:rsidRPr="008F46F0" w:rsidRDefault="00D0251A">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7248B3" w:rsidRPr="00955A75" w14:paraId="174FB88D" w14:textId="77777777">
      <w:trPr>
        <w:trHeight w:val="454"/>
      </w:trPr>
      <w:tc>
        <w:tcPr>
          <w:tcW w:w="10204" w:type="dxa"/>
          <w:gridSpan w:val="2"/>
          <w:vAlign w:val="bottom"/>
        </w:tcPr>
        <w:p w14:paraId="174FB88C" w14:textId="77777777" w:rsidR="007248B3" w:rsidRPr="00955A75" w:rsidRDefault="007248B3">
          <w:pPr>
            <w:pStyle w:val="Footer"/>
            <w:rPr>
              <w:sz w:val="14"/>
              <w:szCs w:val="14"/>
            </w:rPr>
          </w:pPr>
        </w:p>
      </w:tc>
    </w:tr>
  </w:tbl>
  <w:p w14:paraId="174FB88E" w14:textId="77777777" w:rsidR="007248B3" w:rsidRDefault="0072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A612" w14:textId="77777777" w:rsidR="00B76C99" w:rsidRDefault="00B76C99" w:rsidP="002D6928">
      <w:pPr>
        <w:spacing w:after="0" w:line="240" w:lineRule="auto"/>
      </w:pPr>
      <w:r>
        <w:separator/>
      </w:r>
    </w:p>
  </w:footnote>
  <w:footnote w:type="continuationSeparator" w:id="0">
    <w:p w14:paraId="3D13C5ED" w14:textId="77777777" w:rsidR="00B76C99" w:rsidRDefault="00B76C99" w:rsidP="002D6928">
      <w:pPr>
        <w:spacing w:after="0" w:line="240" w:lineRule="auto"/>
      </w:pPr>
      <w:r>
        <w:continuationSeparator/>
      </w:r>
    </w:p>
  </w:footnote>
  <w:footnote w:type="continuationNotice" w:id="1">
    <w:p w14:paraId="329B3272" w14:textId="77777777" w:rsidR="00B76C99" w:rsidRDefault="00B76C99">
      <w:pPr>
        <w:spacing w:after="0" w:line="240" w:lineRule="auto"/>
      </w:pPr>
    </w:p>
  </w:footnote>
  <w:footnote w:id="2">
    <w:p w14:paraId="174FB895" w14:textId="3BD7BEA9" w:rsidR="006C2C10" w:rsidRPr="003E7F7D" w:rsidRDefault="006C2C10">
      <w:pPr>
        <w:pStyle w:val="FootnoteText"/>
        <w:rPr>
          <w:lang w:val="pt-PT"/>
        </w:rPr>
      </w:pPr>
      <w:r>
        <w:rPr>
          <w:rStyle w:val="FootnoteReference"/>
          <w:lang w:val="es"/>
        </w:rPr>
        <w:footnoteRef/>
      </w:r>
      <w:r w:rsidR="00327641">
        <w:rPr>
          <w:lang w:val="es"/>
        </w:rPr>
        <w:t xml:space="preserve"> </w:t>
      </w:r>
      <w:r>
        <w:rPr>
          <w:lang w:val="es"/>
        </w:rPr>
        <w:t>Se debe consultar al Asesor Jurídico del Equipo de País si el RP desea nombrar a signatarios para fines específicos, por ejemplo, relacionados con las adquisiciones del Servicio Farmacéutico Mundial. Nótese que el RP puede nombrar a signatarios específicos para el PPM/Wambo.org como parte de la documentación de registro.</w:t>
      </w:r>
    </w:p>
  </w:footnote>
  <w:footnote w:id="3">
    <w:p w14:paraId="174FB896" w14:textId="77777777" w:rsidR="002D6928" w:rsidRPr="00AA5C32" w:rsidRDefault="002D6928" w:rsidP="002D6928">
      <w:pPr>
        <w:pStyle w:val="FootnoteText"/>
        <w:ind w:right="-672"/>
        <w:jc w:val="both"/>
        <w:rPr>
          <w:lang w:val="es"/>
        </w:rPr>
      </w:pPr>
      <w:r>
        <w:rPr>
          <w:rStyle w:val="FootnoteReference"/>
          <w:lang w:val="es"/>
        </w:rPr>
        <w:footnoteRef/>
      </w:r>
      <w:r>
        <w:rPr>
          <w:color w:val="000000"/>
          <w:sz w:val="18"/>
          <w:lang w:val="es"/>
        </w:rPr>
        <w:t xml:space="preserve"> </w:t>
      </w:r>
      <w:r w:rsidRPr="00AA5C32">
        <w:rPr>
          <w:lang w:val="es"/>
        </w:rPr>
        <w:t xml:space="preserve">Si es necesario que las solicitudes de desembolso estén firmadas por más de una persona para ser efectivas, se especificará con claridad en esta Carta. Si los signatarios autorizados se dividen en dos grupos y se requiere la firma de un miembro de cada uno de ellos, también se indicará claramente. Cuando cualquier signatario autorizado para firmar documentos jurídicamente vinculantes sea al mismo tiempo signatario autorizado para las solicitudes de desembolso, también se incluirá su nombre, cargo y firma en la presente Carta para ese fin específico.  </w:t>
      </w:r>
    </w:p>
  </w:footnote>
  <w:footnote w:id="4">
    <w:p w14:paraId="174FB897" w14:textId="3813731C" w:rsidR="002D6928" w:rsidRPr="003E7F7D" w:rsidRDefault="002D6928" w:rsidP="002D6928">
      <w:pPr>
        <w:spacing w:after="0"/>
        <w:ind w:right="-672"/>
        <w:jc w:val="both"/>
        <w:rPr>
          <w:lang w:val="es"/>
        </w:rPr>
      </w:pPr>
      <w:r>
        <w:rPr>
          <w:rStyle w:val="FootnoteReference"/>
          <w:lang w:val="es"/>
        </w:rPr>
        <w:footnoteRef/>
      </w:r>
      <w:r>
        <w:rPr>
          <w:lang w:val="es"/>
        </w:rPr>
        <w:t xml:space="preserve"> </w:t>
      </w:r>
      <w:r>
        <w:rPr>
          <w:color w:val="000000"/>
          <w:sz w:val="18"/>
          <w:lang w:val="es"/>
        </w:rPr>
        <w:t>El nombre oficial del Receptor Principal el que figura en todos los documentos oficiales o jurídicos, como registros, documentos constitutivos y contratos. Adjunte a esta Carta una copia del documento que acredite el nombre oficial del Receptor Principal (por ejemplo, certificado de incorporación, estatutos, certificado de registro o escritura fiduciaria) o una carta firmada por una persona autorizada del Receptor Principal que confirme el nombre oficial de este último. El nombre oficial del Receptor Principal debe indicarse en inglés. Consulte con el Equipo de País si propone especificar el nombre oficial en francés o español.</w:t>
      </w:r>
    </w:p>
  </w:footnote>
  <w:footnote w:id="5">
    <w:p w14:paraId="174FB898" w14:textId="77777777" w:rsidR="00085A8B" w:rsidRPr="00242C18" w:rsidRDefault="00085A8B" w:rsidP="00085A8B">
      <w:pPr>
        <w:pStyle w:val="FootnoteText"/>
        <w:jc w:val="both"/>
        <w:rPr>
          <w:i/>
          <w:iCs/>
          <w:color w:val="000000"/>
          <w:sz w:val="18"/>
          <w:szCs w:val="22"/>
          <w:lang w:val="es"/>
        </w:rPr>
      </w:pPr>
      <w:r>
        <w:rPr>
          <w:i/>
          <w:iCs/>
          <w:color w:val="000000"/>
          <w:sz w:val="18"/>
          <w:szCs w:val="18"/>
          <w:vertAlign w:val="superscript"/>
          <w:lang w:val="es"/>
        </w:rPr>
        <w:footnoteRef/>
      </w:r>
      <w:r>
        <w:rPr>
          <w:i/>
          <w:iCs/>
          <w:color w:val="000000"/>
          <w:sz w:val="18"/>
          <w:szCs w:val="18"/>
          <w:vertAlign w:val="superscript"/>
          <w:lang w:val="es"/>
        </w:rPr>
        <w:t xml:space="preserve"> </w:t>
      </w:r>
      <w:r w:rsidRPr="00242C18">
        <w:rPr>
          <w:i/>
          <w:iCs/>
          <w:color w:val="000000"/>
          <w:sz w:val="18"/>
          <w:szCs w:val="22"/>
          <w:lang w:val="es"/>
        </w:rPr>
        <w:t>Consulte con el Equipo de País si no desea revocar alguno de los nombramientos efectuados en virtud de las cartas de confirmación anteriores relacionadas con el objeto de la presente Carta. En estos casos, se debe incluir en esta Carta un texto personalizado aceptable para el Fondo Mundial.</w:t>
      </w:r>
    </w:p>
  </w:footnote>
  <w:footnote w:id="6">
    <w:p w14:paraId="174FB899" w14:textId="77777777" w:rsidR="002D6928" w:rsidRPr="003E7F7D" w:rsidRDefault="002D6928" w:rsidP="002D6928">
      <w:pPr>
        <w:ind w:right="-672"/>
        <w:jc w:val="both"/>
        <w:rPr>
          <w:color w:val="000000"/>
          <w:sz w:val="18"/>
          <w:lang w:val="pt-PT"/>
        </w:rPr>
      </w:pPr>
      <w:r>
        <w:rPr>
          <w:rStyle w:val="FootnoteReference"/>
          <w:lang w:val="es"/>
        </w:rPr>
        <w:footnoteRef/>
      </w:r>
      <w:r>
        <w:rPr>
          <w:lang w:val="es"/>
        </w:rPr>
        <w:t xml:space="preserve"> </w:t>
      </w:r>
      <w:bookmarkStart w:id="1" w:name="_Hlk51838657"/>
      <w:r>
        <w:rPr>
          <w:color w:val="000000"/>
          <w:sz w:val="18"/>
          <w:lang w:val="es"/>
        </w:rPr>
        <w:t>El Fondo Mundial podrá solicitar los documentos organizativos del Receptor Principal y cualquier otra documentación que corrobore que dichas personas están debidamente autorizadas</w:t>
      </w:r>
      <w:r>
        <w:rPr>
          <w:color w:val="000000"/>
          <w:sz w:val="18"/>
          <w:szCs w:val="18"/>
          <w:lang w:val="es"/>
        </w:rPr>
        <w:t xml:space="preserve"> </w:t>
      </w:r>
      <w:r>
        <w:rPr>
          <w:color w:val="000000"/>
          <w:sz w:val="18"/>
          <w:lang w:val="es"/>
        </w:rPr>
        <w:t xml:space="preserve">según se indica en la presenta </w:t>
      </w:r>
      <w:r>
        <w:rPr>
          <w:color w:val="000000"/>
          <w:sz w:val="18"/>
          <w:szCs w:val="18"/>
          <w:lang w:val="es"/>
        </w:rPr>
        <w:t>Carta</w:t>
      </w:r>
      <w:r>
        <w:rPr>
          <w:color w:val="000000"/>
          <w:sz w:val="18"/>
          <w:lang w:val="es"/>
        </w:rPr>
        <w:t>.</w:t>
      </w:r>
      <w:bookmarkEnd w:id="1"/>
    </w:p>
    <w:p w14:paraId="174FB89A" w14:textId="77777777" w:rsidR="002D6928" w:rsidRPr="003E7F7D" w:rsidRDefault="002D6928" w:rsidP="002D6928">
      <w:pPr>
        <w:pStyle w:val="FootnoteText"/>
        <w:ind w:right="-672"/>
        <w:jc w:val="both"/>
        <w:rPr>
          <w:i/>
          <w:color w:val="000000"/>
          <w:sz w:val="18"/>
          <w:szCs w:val="18"/>
          <w:lang w:val="pt-PT"/>
        </w:rPr>
      </w:pPr>
    </w:p>
  </w:footnote>
  <w:footnote w:id="7">
    <w:p w14:paraId="174FB89B" w14:textId="77777777" w:rsidR="002D6928" w:rsidRPr="00106CE0" w:rsidRDefault="002D6928" w:rsidP="0097599E">
      <w:pPr>
        <w:pStyle w:val="CommentText"/>
        <w:spacing w:after="0"/>
        <w:jc w:val="both"/>
        <w:rPr>
          <w:i/>
          <w:iCs/>
          <w:lang w:val="pt-PT"/>
        </w:rPr>
      </w:pPr>
      <w:r>
        <w:rPr>
          <w:rStyle w:val="FootnoteReference"/>
          <w:lang w:val="es"/>
        </w:rPr>
        <w:footnoteRef/>
      </w:r>
      <w:r>
        <w:rPr>
          <w:lang w:val="es"/>
        </w:rPr>
        <w:t xml:space="preserve"> </w:t>
      </w:r>
      <w:r w:rsidRPr="00106CE0">
        <w:rPr>
          <w:i/>
          <w:iCs/>
          <w:color w:val="000000"/>
          <w:sz w:val="18"/>
          <w:szCs w:val="18"/>
          <w:lang w:val="es"/>
        </w:rPr>
        <w:t xml:space="preserve">El Fondo Mundial podrá solicitar los documentos organizativos del Receptor Principal y cualquier otra documentación que corrobore que dichas personas están debidamente autorizadas según se indica en la presenta Carta. </w:t>
      </w:r>
    </w:p>
  </w:footnote>
  <w:footnote w:id="8">
    <w:p w14:paraId="174FB89C" w14:textId="77777777" w:rsidR="002D6928" w:rsidRPr="003E7F7D" w:rsidRDefault="002D6928" w:rsidP="002D6928">
      <w:pPr>
        <w:pStyle w:val="FootnoteText"/>
        <w:jc w:val="both"/>
        <w:rPr>
          <w:lang w:val="pt-PT"/>
        </w:rPr>
      </w:pPr>
      <w:r>
        <w:rPr>
          <w:rStyle w:val="FootnoteReference"/>
          <w:lang w:val="es"/>
        </w:rPr>
        <w:footnoteRef/>
      </w:r>
      <w:r>
        <w:rPr>
          <w:i/>
          <w:iCs/>
          <w:lang w:val="es"/>
        </w:rPr>
        <w:t xml:space="preserve"> </w:t>
      </w:r>
      <w:r w:rsidRPr="00106CE0">
        <w:rPr>
          <w:i/>
          <w:iCs/>
          <w:color w:val="000000"/>
          <w:sz w:val="18"/>
          <w:szCs w:val="18"/>
          <w:lang w:val="es"/>
        </w:rPr>
        <w:t>Si la organización indicada no es la misma que el Receptor Principal, este último deberá, a petición del Fondo Mundial, proporcionar más detalles sobre el papel que desempeña</w:t>
      </w:r>
      <w:r w:rsidRPr="00106CE0">
        <w:rPr>
          <w:i/>
          <w:iCs/>
          <w:lang w:val="es"/>
        </w:rPr>
        <w:t xml:space="preserve"> </w:t>
      </w:r>
      <w:r w:rsidRPr="00106CE0">
        <w:rPr>
          <w:i/>
          <w:iCs/>
          <w:color w:val="000000"/>
          <w:sz w:val="18"/>
          <w:szCs w:val="18"/>
          <w:lang w:val="es"/>
        </w:rPr>
        <w:t xml:space="preserve">esta organización con respecto a cada subvención. El hecho de que se haya especificado dicha organización no supondrá ningún cambio ni exención con relación a la rendición de cuentas y las responsabilidades del Receptor Principal con respecto a cada subvención aplicable, en virtud de los términos del acuerdo de subvención correspondiente. </w:t>
      </w:r>
    </w:p>
  </w:footnote>
  <w:footnote w:id="9">
    <w:p w14:paraId="174FB89D" w14:textId="77777777" w:rsidR="002D6928" w:rsidRPr="00DF54CC" w:rsidRDefault="002D6928" w:rsidP="002D6928">
      <w:pPr>
        <w:pStyle w:val="FootnoteText"/>
        <w:jc w:val="both"/>
        <w:rPr>
          <w:i/>
          <w:iCs/>
          <w:color w:val="000000"/>
          <w:lang w:val="pt-PT"/>
        </w:rPr>
      </w:pPr>
      <w:r>
        <w:rPr>
          <w:rStyle w:val="FootnoteReference"/>
          <w:szCs w:val="16"/>
          <w:lang w:val="es"/>
        </w:rPr>
        <w:footnoteRef/>
      </w:r>
      <w:r>
        <w:rPr>
          <w:lang w:val="es"/>
        </w:rPr>
        <w:t xml:space="preserve"> </w:t>
      </w:r>
      <w:r w:rsidRPr="00DF54CC">
        <w:rPr>
          <w:i/>
          <w:iCs/>
          <w:color w:val="000000"/>
          <w:lang w:val="es"/>
        </w:rPr>
        <w:t>El Fondo Mundial podrá solicitar los documentos organizativos del Receptor Principal y cualquier otra documentación que corrobore que dichas personas están debidamente autorizadas según se indica en la presente Carta.</w:t>
      </w:r>
    </w:p>
    <w:p w14:paraId="174FB89E" w14:textId="77777777" w:rsidR="002D6928" w:rsidRPr="00DF54CC" w:rsidRDefault="002D6928" w:rsidP="002D6928">
      <w:pPr>
        <w:pStyle w:val="FootnoteText"/>
        <w:jc w:val="both"/>
        <w:rPr>
          <w:i/>
          <w:iCs/>
          <w:color w:val="000000"/>
          <w:lang w:val="pt-PT"/>
        </w:rPr>
      </w:pPr>
      <w:r w:rsidRPr="00DF54CC">
        <w:rPr>
          <w:i/>
          <w:iCs/>
          <w:color w:val="000000"/>
          <w:lang w:val="es"/>
        </w:rPr>
        <w:t>Para que el Receptor Principal pueda designar a una persona de una entidad ejecutora principal como su representante secundario de la organización para notificaciones mediante un formulario de autorización específico, deberá haber designado previamente a dicha entidad. Para obtener más información sobre las entidades ejecutoras principales, consulte la Nota de política operativa sobre datos de las entidades de las subvenciones.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B878" w14:textId="77777777" w:rsidR="007248B3" w:rsidRPr="003E7F7D" w:rsidRDefault="00D0251A">
    <w:pPr>
      <w:spacing w:after="120" w:line="240" w:lineRule="auto"/>
      <w:jc w:val="center"/>
      <w:rPr>
        <w:rFonts w:eastAsia="Calibri" w:cs="Arial"/>
        <w:b/>
        <w:sz w:val="22"/>
        <w:lang w:val="pt-PT"/>
      </w:rPr>
    </w:pPr>
    <w:r>
      <w:rPr>
        <w:rFonts w:eastAsia="Calibri" w:cs="Arial"/>
        <w:b/>
        <w:bCs/>
        <w:sz w:val="22"/>
        <w:lang w:val="es"/>
      </w:rPr>
      <w:t>[Presentado con el membrete oficial del Receptor Principal]</w:t>
    </w:r>
  </w:p>
  <w:p w14:paraId="174FB879" w14:textId="77777777" w:rsidR="007248B3" w:rsidRPr="003E7F7D" w:rsidRDefault="007248B3">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80"/>
    </w:tblGrid>
    <w:tr w:rsidR="007248B3" w14:paraId="174FB883" w14:textId="77777777">
      <w:trPr>
        <w:trHeight w:val="454"/>
      </w:trPr>
      <w:tc>
        <w:tcPr>
          <w:tcW w:w="2268" w:type="dxa"/>
          <w:tcBorders>
            <w:top w:val="nil"/>
            <w:left w:val="nil"/>
            <w:bottom w:val="nil"/>
            <w:right w:val="nil"/>
          </w:tcBorders>
        </w:tcPr>
        <w:p w14:paraId="174FB882" w14:textId="39C7E739" w:rsidR="007248B3" w:rsidRDefault="003E7F7D">
          <w:pPr>
            <w:pStyle w:val="Header"/>
          </w:pPr>
          <w:r>
            <w:rPr>
              <w:noProof/>
            </w:rPr>
            <w:drawing>
              <wp:inline distT="0" distB="0" distL="0" distR="0" wp14:anchorId="23DC6DE9" wp14:editId="3CCA5912">
                <wp:extent cx="1445895" cy="5810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581025"/>
                        </a:xfrm>
                        <a:prstGeom prst="rect">
                          <a:avLst/>
                        </a:prstGeom>
                        <a:noFill/>
                        <a:ln>
                          <a:noFill/>
                        </a:ln>
                      </pic:spPr>
                    </pic:pic>
                  </a:graphicData>
                </a:graphic>
              </wp:inline>
            </w:drawing>
          </w:r>
        </w:p>
      </w:tc>
    </w:tr>
  </w:tbl>
  <w:p w14:paraId="174FB884" w14:textId="77777777" w:rsidR="007248B3" w:rsidRDefault="007248B3">
    <w:pPr>
      <w:pStyle w:val="Header"/>
    </w:pPr>
  </w:p>
  <w:p w14:paraId="174FB885" w14:textId="77777777" w:rsidR="007248B3" w:rsidRDefault="007248B3">
    <w:pPr>
      <w:pStyle w:val="Header"/>
    </w:pPr>
  </w:p>
  <w:p w14:paraId="174FB886" w14:textId="77777777" w:rsidR="007248B3" w:rsidRDefault="0072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85"/>
    <w:multiLevelType w:val="hybridMultilevel"/>
    <w:tmpl w:val="FBBC1E4E"/>
    <w:lvl w:ilvl="0" w:tplc="67300EC6">
      <w:start w:val="7"/>
      <w:numFmt w:val="lowerRoman"/>
      <w:lvlText w:val="%1."/>
      <w:lvlJc w:val="right"/>
      <w:pPr>
        <w:ind w:left="1267" w:hanging="360"/>
      </w:pPr>
      <w:rPr>
        <w:rFonts w:hint="default"/>
        <w:w w:val="99"/>
        <w:sz w:val="20"/>
        <w:szCs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C9283C"/>
    <w:multiLevelType w:val="hybridMultilevel"/>
    <w:tmpl w:val="22C06342"/>
    <w:lvl w:ilvl="0" w:tplc="0409001B">
      <w:start w:val="1"/>
      <w:numFmt w:val="lowerRoman"/>
      <w:lvlText w:val="%1."/>
      <w:lvlJc w:val="right"/>
      <w:pPr>
        <w:ind w:left="720" w:hanging="360"/>
      </w:pPr>
      <w:rPr>
        <w:rFont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F19"/>
    <w:multiLevelType w:val="hybridMultilevel"/>
    <w:tmpl w:val="2D380DF4"/>
    <w:lvl w:ilvl="0" w:tplc="0409001B">
      <w:start w:val="1"/>
      <w:numFmt w:val="lowerRoman"/>
      <w:lvlText w:val="%1."/>
      <w:lvlJc w:val="right"/>
      <w:pPr>
        <w:ind w:left="720" w:hanging="360"/>
      </w:pPr>
      <w:rPr>
        <w:rFonts w:hint="default"/>
        <w:w w:val="99"/>
        <w:sz w:val="20"/>
        <w:szCs w:val="20"/>
      </w:rPr>
    </w:lvl>
    <w:lvl w:ilvl="1" w:tplc="04090019">
      <w:start w:val="1"/>
      <w:numFmt w:val="lowerLetter"/>
      <w:lvlText w:val="%2."/>
      <w:lvlJc w:val="left"/>
      <w:pPr>
        <w:ind w:left="1440" w:hanging="360"/>
      </w:pPr>
    </w:lvl>
    <w:lvl w:ilvl="2" w:tplc="04090015">
      <w:start w:val="1"/>
      <w:numFmt w:val="upperLetter"/>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8011B"/>
    <w:multiLevelType w:val="hybridMultilevel"/>
    <w:tmpl w:val="279625FE"/>
    <w:lvl w:ilvl="0" w:tplc="0409001B">
      <w:start w:val="1"/>
      <w:numFmt w:val="lowerRoman"/>
      <w:lvlText w:val="%1."/>
      <w:lvlJc w:val="right"/>
      <w:pPr>
        <w:ind w:left="4941" w:hanging="72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5" w15:restartNumberingAfterBreak="0">
    <w:nsid w:val="3FC062F0"/>
    <w:multiLevelType w:val="hybridMultilevel"/>
    <w:tmpl w:val="585E69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F17C58"/>
    <w:multiLevelType w:val="hybridMultilevel"/>
    <w:tmpl w:val="0F688906"/>
    <w:lvl w:ilvl="0" w:tplc="DE4E0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4B74DB"/>
    <w:multiLevelType w:val="hybridMultilevel"/>
    <w:tmpl w:val="6E6C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F308E5"/>
    <w:multiLevelType w:val="hybridMultilevel"/>
    <w:tmpl w:val="9F26F3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8386C"/>
    <w:multiLevelType w:val="hybridMultilevel"/>
    <w:tmpl w:val="585E6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228078">
    <w:abstractNumId w:val="4"/>
  </w:num>
  <w:num w:numId="2" w16cid:durableId="1705323908">
    <w:abstractNumId w:val="3"/>
  </w:num>
  <w:num w:numId="3" w16cid:durableId="155193632">
    <w:abstractNumId w:val="10"/>
  </w:num>
  <w:num w:numId="4" w16cid:durableId="1865942391">
    <w:abstractNumId w:val="1"/>
  </w:num>
  <w:num w:numId="5" w16cid:durableId="646204973">
    <w:abstractNumId w:val="2"/>
  </w:num>
  <w:num w:numId="6" w16cid:durableId="594484974">
    <w:abstractNumId w:val="9"/>
  </w:num>
  <w:num w:numId="7" w16cid:durableId="1612937156">
    <w:abstractNumId w:val="8"/>
  </w:num>
  <w:num w:numId="8" w16cid:durableId="451944670">
    <w:abstractNumId w:val="5"/>
  </w:num>
  <w:num w:numId="9" w16cid:durableId="1442872562">
    <w:abstractNumId w:val="0"/>
  </w:num>
  <w:num w:numId="10" w16cid:durableId="1783836284">
    <w:abstractNumId w:val="7"/>
  </w:num>
  <w:num w:numId="11" w16cid:durableId="238945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28"/>
    <w:rsid w:val="000014BC"/>
    <w:rsid w:val="000040CF"/>
    <w:rsid w:val="00010AA9"/>
    <w:rsid w:val="000200EA"/>
    <w:rsid w:val="0004384F"/>
    <w:rsid w:val="00052B43"/>
    <w:rsid w:val="00066AF5"/>
    <w:rsid w:val="00084C3A"/>
    <w:rsid w:val="00085A8B"/>
    <w:rsid w:val="0008654B"/>
    <w:rsid w:val="0009545E"/>
    <w:rsid w:val="000A0633"/>
    <w:rsid w:val="000A401B"/>
    <w:rsid w:val="000A42AE"/>
    <w:rsid w:val="000A59BB"/>
    <w:rsid w:val="000A5B51"/>
    <w:rsid w:val="000A71DD"/>
    <w:rsid w:val="000C0762"/>
    <w:rsid w:val="000E1E23"/>
    <w:rsid w:val="000F0C20"/>
    <w:rsid w:val="000F596B"/>
    <w:rsid w:val="00106CE0"/>
    <w:rsid w:val="00110EA9"/>
    <w:rsid w:val="00114076"/>
    <w:rsid w:val="0012657D"/>
    <w:rsid w:val="00135B59"/>
    <w:rsid w:val="001422D9"/>
    <w:rsid w:val="0014270D"/>
    <w:rsid w:val="0014401D"/>
    <w:rsid w:val="00166A68"/>
    <w:rsid w:val="001715C0"/>
    <w:rsid w:val="00173307"/>
    <w:rsid w:val="00173917"/>
    <w:rsid w:val="00176C8E"/>
    <w:rsid w:val="00182989"/>
    <w:rsid w:val="00183D1A"/>
    <w:rsid w:val="0018503F"/>
    <w:rsid w:val="00191123"/>
    <w:rsid w:val="00191F94"/>
    <w:rsid w:val="001A6DC2"/>
    <w:rsid w:val="001C58F5"/>
    <w:rsid w:val="001D7F50"/>
    <w:rsid w:val="001E6B53"/>
    <w:rsid w:val="001E76A4"/>
    <w:rsid w:val="001F0DB6"/>
    <w:rsid w:val="001F302B"/>
    <w:rsid w:val="001F3F37"/>
    <w:rsid w:val="00200129"/>
    <w:rsid w:val="002047B9"/>
    <w:rsid w:val="00206001"/>
    <w:rsid w:val="00207F85"/>
    <w:rsid w:val="00214DA4"/>
    <w:rsid w:val="00214FB3"/>
    <w:rsid w:val="002170B0"/>
    <w:rsid w:val="00227BB2"/>
    <w:rsid w:val="00242C18"/>
    <w:rsid w:val="00246357"/>
    <w:rsid w:val="00246ED7"/>
    <w:rsid w:val="00252006"/>
    <w:rsid w:val="00252052"/>
    <w:rsid w:val="00261BBD"/>
    <w:rsid w:val="00270038"/>
    <w:rsid w:val="0027149B"/>
    <w:rsid w:val="00280A46"/>
    <w:rsid w:val="00281D8D"/>
    <w:rsid w:val="0029277D"/>
    <w:rsid w:val="00294BC2"/>
    <w:rsid w:val="002A26A4"/>
    <w:rsid w:val="002B36A8"/>
    <w:rsid w:val="002B6EFC"/>
    <w:rsid w:val="002B7CF7"/>
    <w:rsid w:val="002C6AF5"/>
    <w:rsid w:val="002D6928"/>
    <w:rsid w:val="002E4B19"/>
    <w:rsid w:val="002E566F"/>
    <w:rsid w:val="002F2BEE"/>
    <w:rsid w:val="002F51F4"/>
    <w:rsid w:val="002F7E1C"/>
    <w:rsid w:val="00302A1F"/>
    <w:rsid w:val="00313B3B"/>
    <w:rsid w:val="00316240"/>
    <w:rsid w:val="003207E6"/>
    <w:rsid w:val="00325ADC"/>
    <w:rsid w:val="00326F73"/>
    <w:rsid w:val="00327641"/>
    <w:rsid w:val="003342DD"/>
    <w:rsid w:val="0033461D"/>
    <w:rsid w:val="00370CC9"/>
    <w:rsid w:val="00384CF9"/>
    <w:rsid w:val="003873F0"/>
    <w:rsid w:val="00396C23"/>
    <w:rsid w:val="003B1081"/>
    <w:rsid w:val="003C15FF"/>
    <w:rsid w:val="003D2802"/>
    <w:rsid w:val="003D6DDB"/>
    <w:rsid w:val="003E03C5"/>
    <w:rsid w:val="003E47A5"/>
    <w:rsid w:val="003E6875"/>
    <w:rsid w:val="003E7F7D"/>
    <w:rsid w:val="00401467"/>
    <w:rsid w:val="00405DFF"/>
    <w:rsid w:val="0041320A"/>
    <w:rsid w:val="004149B4"/>
    <w:rsid w:val="0043351B"/>
    <w:rsid w:val="00436641"/>
    <w:rsid w:val="00436BDC"/>
    <w:rsid w:val="00440297"/>
    <w:rsid w:val="00445CD5"/>
    <w:rsid w:val="00446CD3"/>
    <w:rsid w:val="004561FA"/>
    <w:rsid w:val="004622AF"/>
    <w:rsid w:val="00470F8F"/>
    <w:rsid w:val="0047391E"/>
    <w:rsid w:val="00475179"/>
    <w:rsid w:val="0048020C"/>
    <w:rsid w:val="00480CB5"/>
    <w:rsid w:val="00483898"/>
    <w:rsid w:val="0048421C"/>
    <w:rsid w:val="00484983"/>
    <w:rsid w:val="00484A23"/>
    <w:rsid w:val="00487CAD"/>
    <w:rsid w:val="00490CC9"/>
    <w:rsid w:val="00493568"/>
    <w:rsid w:val="00493B9E"/>
    <w:rsid w:val="00494613"/>
    <w:rsid w:val="004A636D"/>
    <w:rsid w:val="004B467F"/>
    <w:rsid w:val="004B4AB8"/>
    <w:rsid w:val="004B7103"/>
    <w:rsid w:val="004C47B2"/>
    <w:rsid w:val="004C4B15"/>
    <w:rsid w:val="004C708B"/>
    <w:rsid w:val="004D224D"/>
    <w:rsid w:val="004D351F"/>
    <w:rsid w:val="004E7CC2"/>
    <w:rsid w:val="004F62F0"/>
    <w:rsid w:val="00500E71"/>
    <w:rsid w:val="00501926"/>
    <w:rsid w:val="00505E45"/>
    <w:rsid w:val="00511687"/>
    <w:rsid w:val="00525C44"/>
    <w:rsid w:val="00527AEC"/>
    <w:rsid w:val="005411DD"/>
    <w:rsid w:val="005426FB"/>
    <w:rsid w:val="00555DAD"/>
    <w:rsid w:val="005A1192"/>
    <w:rsid w:val="005A132F"/>
    <w:rsid w:val="005D20F8"/>
    <w:rsid w:val="005D66E8"/>
    <w:rsid w:val="005E1BC8"/>
    <w:rsid w:val="005E4342"/>
    <w:rsid w:val="005E74E9"/>
    <w:rsid w:val="005F29F0"/>
    <w:rsid w:val="005F7EA2"/>
    <w:rsid w:val="006057A9"/>
    <w:rsid w:val="00613C22"/>
    <w:rsid w:val="00621336"/>
    <w:rsid w:val="00647103"/>
    <w:rsid w:val="00647805"/>
    <w:rsid w:val="00653313"/>
    <w:rsid w:val="00653DEF"/>
    <w:rsid w:val="006546B3"/>
    <w:rsid w:val="006609B5"/>
    <w:rsid w:val="00661230"/>
    <w:rsid w:val="00661258"/>
    <w:rsid w:val="00680BE7"/>
    <w:rsid w:val="0069332D"/>
    <w:rsid w:val="00695E2F"/>
    <w:rsid w:val="006A1382"/>
    <w:rsid w:val="006A165D"/>
    <w:rsid w:val="006C2C10"/>
    <w:rsid w:val="006C5188"/>
    <w:rsid w:val="006C7FB6"/>
    <w:rsid w:val="006D1A85"/>
    <w:rsid w:val="006D3316"/>
    <w:rsid w:val="006D68D0"/>
    <w:rsid w:val="006D76EE"/>
    <w:rsid w:val="006E3AE0"/>
    <w:rsid w:val="006E4FEA"/>
    <w:rsid w:val="006E624F"/>
    <w:rsid w:val="00712AEE"/>
    <w:rsid w:val="00715C43"/>
    <w:rsid w:val="0071641D"/>
    <w:rsid w:val="00722910"/>
    <w:rsid w:val="007248B3"/>
    <w:rsid w:val="00724AAC"/>
    <w:rsid w:val="007269F7"/>
    <w:rsid w:val="00731905"/>
    <w:rsid w:val="00734C02"/>
    <w:rsid w:val="00745A45"/>
    <w:rsid w:val="0075467F"/>
    <w:rsid w:val="00755A5E"/>
    <w:rsid w:val="00756B63"/>
    <w:rsid w:val="007624B4"/>
    <w:rsid w:val="00766E9F"/>
    <w:rsid w:val="00781FAB"/>
    <w:rsid w:val="0078450C"/>
    <w:rsid w:val="007A007F"/>
    <w:rsid w:val="007A39AE"/>
    <w:rsid w:val="007B2FDA"/>
    <w:rsid w:val="007E0CD7"/>
    <w:rsid w:val="007E5F6E"/>
    <w:rsid w:val="00802B0E"/>
    <w:rsid w:val="00807E2A"/>
    <w:rsid w:val="0081699B"/>
    <w:rsid w:val="0082313B"/>
    <w:rsid w:val="00835F6C"/>
    <w:rsid w:val="008518D2"/>
    <w:rsid w:val="00854060"/>
    <w:rsid w:val="008645FF"/>
    <w:rsid w:val="0087341E"/>
    <w:rsid w:val="00873AB4"/>
    <w:rsid w:val="00876853"/>
    <w:rsid w:val="00890DEA"/>
    <w:rsid w:val="00892EE5"/>
    <w:rsid w:val="008A6332"/>
    <w:rsid w:val="008B579D"/>
    <w:rsid w:val="008B6CB4"/>
    <w:rsid w:val="008C36A1"/>
    <w:rsid w:val="008D48A3"/>
    <w:rsid w:val="008F78A3"/>
    <w:rsid w:val="00906F26"/>
    <w:rsid w:val="00935AD7"/>
    <w:rsid w:val="00962648"/>
    <w:rsid w:val="00973E6C"/>
    <w:rsid w:val="0097599E"/>
    <w:rsid w:val="00987880"/>
    <w:rsid w:val="00990189"/>
    <w:rsid w:val="009A4880"/>
    <w:rsid w:val="009C5245"/>
    <w:rsid w:val="009D7152"/>
    <w:rsid w:val="009F6088"/>
    <w:rsid w:val="00A0047F"/>
    <w:rsid w:val="00A00BF5"/>
    <w:rsid w:val="00A05049"/>
    <w:rsid w:val="00A11B92"/>
    <w:rsid w:val="00A17D7C"/>
    <w:rsid w:val="00A4600E"/>
    <w:rsid w:val="00A50FC8"/>
    <w:rsid w:val="00A54E0B"/>
    <w:rsid w:val="00A55E16"/>
    <w:rsid w:val="00A72205"/>
    <w:rsid w:val="00A90098"/>
    <w:rsid w:val="00A938F8"/>
    <w:rsid w:val="00AA07F2"/>
    <w:rsid w:val="00AA3927"/>
    <w:rsid w:val="00AA4999"/>
    <w:rsid w:val="00AA5C32"/>
    <w:rsid w:val="00AA71F8"/>
    <w:rsid w:val="00AB2FEC"/>
    <w:rsid w:val="00AD1F1A"/>
    <w:rsid w:val="00AE15E0"/>
    <w:rsid w:val="00AE5755"/>
    <w:rsid w:val="00AE6387"/>
    <w:rsid w:val="00B04A1E"/>
    <w:rsid w:val="00B0691C"/>
    <w:rsid w:val="00B1625A"/>
    <w:rsid w:val="00B16527"/>
    <w:rsid w:val="00B24DEB"/>
    <w:rsid w:val="00B24EE3"/>
    <w:rsid w:val="00B33B9C"/>
    <w:rsid w:val="00B41F96"/>
    <w:rsid w:val="00B51FFD"/>
    <w:rsid w:val="00B53441"/>
    <w:rsid w:val="00B54F29"/>
    <w:rsid w:val="00B56226"/>
    <w:rsid w:val="00B563F2"/>
    <w:rsid w:val="00B6601A"/>
    <w:rsid w:val="00B6765C"/>
    <w:rsid w:val="00B71947"/>
    <w:rsid w:val="00B76C99"/>
    <w:rsid w:val="00B77B77"/>
    <w:rsid w:val="00B9112B"/>
    <w:rsid w:val="00B92FDE"/>
    <w:rsid w:val="00BB1401"/>
    <w:rsid w:val="00BB2E43"/>
    <w:rsid w:val="00BB423F"/>
    <w:rsid w:val="00BB743D"/>
    <w:rsid w:val="00BC3EC9"/>
    <w:rsid w:val="00BE07E9"/>
    <w:rsid w:val="00BF116B"/>
    <w:rsid w:val="00C0212E"/>
    <w:rsid w:val="00C02FC4"/>
    <w:rsid w:val="00C06733"/>
    <w:rsid w:val="00C10964"/>
    <w:rsid w:val="00C3306D"/>
    <w:rsid w:val="00C337C8"/>
    <w:rsid w:val="00C347AA"/>
    <w:rsid w:val="00C41DC8"/>
    <w:rsid w:val="00C50D26"/>
    <w:rsid w:val="00C62121"/>
    <w:rsid w:val="00C62B8F"/>
    <w:rsid w:val="00C74CA3"/>
    <w:rsid w:val="00C7734D"/>
    <w:rsid w:val="00C82A92"/>
    <w:rsid w:val="00C85456"/>
    <w:rsid w:val="00C85BAD"/>
    <w:rsid w:val="00C86B17"/>
    <w:rsid w:val="00C952CB"/>
    <w:rsid w:val="00C9726B"/>
    <w:rsid w:val="00CA61BF"/>
    <w:rsid w:val="00CA6440"/>
    <w:rsid w:val="00CB063F"/>
    <w:rsid w:val="00CB499D"/>
    <w:rsid w:val="00CB59AA"/>
    <w:rsid w:val="00CC14D4"/>
    <w:rsid w:val="00CC5778"/>
    <w:rsid w:val="00CD1F9E"/>
    <w:rsid w:val="00CF4339"/>
    <w:rsid w:val="00CF507A"/>
    <w:rsid w:val="00CF516E"/>
    <w:rsid w:val="00D002E2"/>
    <w:rsid w:val="00D01B99"/>
    <w:rsid w:val="00D01EEE"/>
    <w:rsid w:val="00D0251A"/>
    <w:rsid w:val="00D069B0"/>
    <w:rsid w:val="00D120E7"/>
    <w:rsid w:val="00D162D8"/>
    <w:rsid w:val="00D27EE0"/>
    <w:rsid w:val="00D30912"/>
    <w:rsid w:val="00D32D5C"/>
    <w:rsid w:val="00D45019"/>
    <w:rsid w:val="00D4607B"/>
    <w:rsid w:val="00D50766"/>
    <w:rsid w:val="00D559C4"/>
    <w:rsid w:val="00D638C6"/>
    <w:rsid w:val="00D63FB4"/>
    <w:rsid w:val="00D75A8F"/>
    <w:rsid w:val="00D75D9F"/>
    <w:rsid w:val="00D843FC"/>
    <w:rsid w:val="00D93396"/>
    <w:rsid w:val="00D94572"/>
    <w:rsid w:val="00DA05C2"/>
    <w:rsid w:val="00DA3F6E"/>
    <w:rsid w:val="00DA4F52"/>
    <w:rsid w:val="00DB062C"/>
    <w:rsid w:val="00DB2F20"/>
    <w:rsid w:val="00DB375F"/>
    <w:rsid w:val="00DB53F6"/>
    <w:rsid w:val="00DD17A0"/>
    <w:rsid w:val="00DD228C"/>
    <w:rsid w:val="00DD619F"/>
    <w:rsid w:val="00DE739A"/>
    <w:rsid w:val="00DF0B1D"/>
    <w:rsid w:val="00DF0EF3"/>
    <w:rsid w:val="00DF54CC"/>
    <w:rsid w:val="00E006B2"/>
    <w:rsid w:val="00E201E6"/>
    <w:rsid w:val="00E24770"/>
    <w:rsid w:val="00E323BF"/>
    <w:rsid w:val="00E3509D"/>
    <w:rsid w:val="00E42364"/>
    <w:rsid w:val="00E443AC"/>
    <w:rsid w:val="00E5238D"/>
    <w:rsid w:val="00E546AB"/>
    <w:rsid w:val="00E7429E"/>
    <w:rsid w:val="00E805EC"/>
    <w:rsid w:val="00E8150A"/>
    <w:rsid w:val="00E8497F"/>
    <w:rsid w:val="00E90888"/>
    <w:rsid w:val="00EA4E31"/>
    <w:rsid w:val="00EB6236"/>
    <w:rsid w:val="00EC46DE"/>
    <w:rsid w:val="00EE6466"/>
    <w:rsid w:val="00EF0BAD"/>
    <w:rsid w:val="00EF4D6A"/>
    <w:rsid w:val="00F0179B"/>
    <w:rsid w:val="00F02F78"/>
    <w:rsid w:val="00F05901"/>
    <w:rsid w:val="00F21172"/>
    <w:rsid w:val="00F24CC4"/>
    <w:rsid w:val="00F4023D"/>
    <w:rsid w:val="00F413D1"/>
    <w:rsid w:val="00F4364C"/>
    <w:rsid w:val="00F43745"/>
    <w:rsid w:val="00F50366"/>
    <w:rsid w:val="00F50A35"/>
    <w:rsid w:val="00F55FB0"/>
    <w:rsid w:val="00F61ADF"/>
    <w:rsid w:val="00F64ADB"/>
    <w:rsid w:val="00F65988"/>
    <w:rsid w:val="00F7038C"/>
    <w:rsid w:val="00F758DF"/>
    <w:rsid w:val="00F85FCC"/>
    <w:rsid w:val="00F90E09"/>
    <w:rsid w:val="00FA12B2"/>
    <w:rsid w:val="00FC7520"/>
    <w:rsid w:val="00FD2C40"/>
    <w:rsid w:val="00FD72CD"/>
    <w:rsid w:val="00FF69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74FB809"/>
  <w15:docId w15:val="{65EA6C38-C901-4488-B11E-577DAC6B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8"/>
    <w:pPr>
      <w:spacing w:after="240" w:line="264"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928"/>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2D6928"/>
    <w:rPr>
      <w:rFonts w:ascii="Arial" w:hAnsi="Arial"/>
      <w:sz w:val="16"/>
      <w:lang w:val="en-US"/>
    </w:rPr>
  </w:style>
  <w:style w:type="paragraph" w:styleId="Footer">
    <w:name w:val="footer"/>
    <w:basedOn w:val="Normal"/>
    <w:link w:val="FooterChar"/>
    <w:uiPriority w:val="99"/>
    <w:rsid w:val="002D6928"/>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2D6928"/>
    <w:rPr>
      <w:rFonts w:ascii="Arial" w:hAnsi="Arial"/>
      <w:color w:val="323232"/>
      <w:sz w:val="16"/>
      <w:szCs w:val="16"/>
      <w:lang w:val="en-US"/>
    </w:rPr>
  </w:style>
  <w:style w:type="table" w:styleId="TableGrid">
    <w:name w:val="Table Grid"/>
    <w:basedOn w:val="TableNormal"/>
    <w:uiPriority w:val="39"/>
    <w:rsid w:val="002D6928"/>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6928"/>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2D6928"/>
    <w:rPr>
      <w:rFonts w:ascii="Arial" w:hAnsi="Arial"/>
      <w:sz w:val="16"/>
      <w:szCs w:val="20"/>
      <w:lang w:val="en-US"/>
    </w:rPr>
  </w:style>
  <w:style w:type="character" w:styleId="FootnoteReference">
    <w:name w:val="footnote reference"/>
    <w:basedOn w:val="DefaultParagraphFont"/>
    <w:uiPriority w:val="99"/>
    <w:semiHidden/>
    <w:unhideWhenUsed/>
    <w:rsid w:val="002D6928"/>
    <w:rPr>
      <w:vertAlign w:val="superscript"/>
      <w:lang w:val="en-US"/>
    </w:rPr>
  </w:style>
  <w:style w:type="paragraph" w:styleId="CommentText">
    <w:name w:val="annotation text"/>
    <w:basedOn w:val="Normal"/>
    <w:link w:val="CommentTextChar"/>
    <w:uiPriority w:val="99"/>
    <w:unhideWhenUsed/>
    <w:rsid w:val="002D6928"/>
    <w:pPr>
      <w:spacing w:line="240" w:lineRule="auto"/>
    </w:pPr>
    <w:rPr>
      <w:sz w:val="20"/>
      <w:szCs w:val="20"/>
    </w:rPr>
  </w:style>
  <w:style w:type="character" w:customStyle="1" w:styleId="CommentTextChar">
    <w:name w:val="Comment Text Char"/>
    <w:basedOn w:val="DefaultParagraphFont"/>
    <w:link w:val="CommentText"/>
    <w:uiPriority w:val="99"/>
    <w:rsid w:val="002D6928"/>
    <w:rPr>
      <w:rFonts w:ascii="Arial" w:hAnsi="Arial"/>
      <w:sz w:val="20"/>
      <w:szCs w:val="20"/>
      <w:lang w:val="en-US"/>
    </w:rPr>
  </w:style>
  <w:style w:type="paragraph" w:styleId="ListParagraph">
    <w:name w:val="List Paragraph"/>
    <w:basedOn w:val="Normal"/>
    <w:uiPriority w:val="34"/>
    <w:qFormat/>
    <w:rsid w:val="002D6928"/>
    <w:pPr>
      <w:ind w:left="720"/>
      <w:contextualSpacing/>
    </w:pPr>
  </w:style>
  <w:style w:type="paragraph" w:customStyle="1" w:styleId="PageNo">
    <w:name w:val="Page No"/>
    <w:basedOn w:val="Normal"/>
    <w:uiPriority w:val="19"/>
    <w:qFormat/>
    <w:rsid w:val="002D6928"/>
    <w:pPr>
      <w:spacing w:after="0"/>
      <w:jc w:val="right"/>
    </w:pPr>
    <w:rPr>
      <w:rFonts w:asciiTheme="majorHAnsi" w:hAnsiTheme="majorHAnsi"/>
      <w:sz w:val="18"/>
      <w:szCs w:val="18"/>
    </w:rPr>
  </w:style>
  <w:style w:type="paragraph" w:styleId="Revision">
    <w:name w:val="Revision"/>
    <w:hidden/>
    <w:uiPriority w:val="99"/>
    <w:semiHidden/>
    <w:rsid w:val="00E546AB"/>
    <w:pPr>
      <w:spacing w:after="0" w:line="240" w:lineRule="auto"/>
    </w:pPr>
    <w:rPr>
      <w:rFonts w:ascii="Arial" w:hAnsi="Arial"/>
      <w:sz w:val="24"/>
      <w:lang w:val="en-US"/>
    </w:rPr>
  </w:style>
  <w:style w:type="character" w:styleId="PlaceholderText">
    <w:name w:val="Placeholder Text"/>
    <w:basedOn w:val="DefaultParagraphFont"/>
    <w:uiPriority w:val="99"/>
    <w:semiHidden/>
    <w:rsid w:val="00281D8D"/>
    <w:rPr>
      <w:color w:val="808080"/>
    </w:rPr>
  </w:style>
  <w:style w:type="character" w:styleId="CommentReference">
    <w:name w:val="annotation reference"/>
    <w:basedOn w:val="DefaultParagraphFont"/>
    <w:uiPriority w:val="99"/>
    <w:semiHidden/>
    <w:unhideWhenUsed/>
    <w:rsid w:val="003D6DDB"/>
    <w:rPr>
      <w:sz w:val="16"/>
      <w:szCs w:val="16"/>
    </w:rPr>
  </w:style>
  <w:style w:type="paragraph" w:styleId="CommentSubject">
    <w:name w:val="annotation subject"/>
    <w:basedOn w:val="CommentText"/>
    <w:next w:val="CommentText"/>
    <w:link w:val="CommentSubjectChar"/>
    <w:uiPriority w:val="99"/>
    <w:semiHidden/>
    <w:unhideWhenUsed/>
    <w:rsid w:val="003D6DDB"/>
    <w:rPr>
      <w:b/>
      <w:bCs/>
    </w:rPr>
  </w:style>
  <w:style w:type="character" w:customStyle="1" w:styleId="CommentSubjectChar">
    <w:name w:val="Comment Subject Char"/>
    <w:basedOn w:val="CommentTextChar"/>
    <w:link w:val="CommentSubject"/>
    <w:uiPriority w:val="99"/>
    <w:semiHidden/>
    <w:rsid w:val="003D6DDB"/>
    <w:rPr>
      <w:rFonts w:ascii="Arial" w:hAnsi="Arial"/>
      <w:b/>
      <w:bCs/>
      <w:sz w:val="20"/>
      <w:szCs w:val="20"/>
      <w:lang w:val="en-US"/>
    </w:rPr>
  </w:style>
  <w:style w:type="character" w:styleId="Mention">
    <w:name w:val="Mention"/>
    <w:basedOn w:val="DefaultParagraphFont"/>
    <w:uiPriority w:val="99"/>
    <w:unhideWhenUsed/>
    <w:rsid w:val="003D6DDB"/>
    <w:rPr>
      <w:color w:val="2B579A"/>
      <w:shd w:val="clear" w:color="auto" w:fill="E1DFDD"/>
    </w:rPr>
  </w:style>
  <w:style w:type="character" w:styleId="Hyperlink">
    <w:name w:val="Hyperlink"/>
    <w:basedOn w:val="DefaultParagraphFont"/>
    <w:uiPriority w:val="99"/>
    <w:unhideWhenUsed/>
    <w:rsid w:val="00F85FCC"/>
    <w:rPr>
      <w:color w:val="0563C1" w:themeColor="hyperlink"/>
      <w:u w:val="single"/>
    </w:rPr>
  </w:style>
  <w:style w:type="character" w:styleId="UnresolvedMention">
    <w:name w:val="Unresolved Mention"/>
    <w:basedOn w:val="DefaultParagraphFont"/>
    <w:uiPriority w:val="99"/>
    <w:semiHidden/>
    <w:unhideWhenUsed/>
    <w:rsid w:val="00F8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6012/corporate_codeofconductforrecipients_policy_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lobalfund.org/en/legal/privacy-state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10E0-D150-4781-B32A-5A83E26C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2259</Words>
  <Characters>12881</Characters>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Links>
    <vt:vector size="168" baseType="variant">
      <vt:variant>
        <vt:i4>6029314</vt:i4>
      </vt:variant>
      <vt:variant>
        <vt:i4>54</vt:i4>
      </vt:variant>
      <vt:variant>
        <vt:i4>0</vt:i4>
      </vt:variant>
      <vt:variant>
        <vt:i4>5</vt:i4>
      </vt:variant>
      <vt:variant>
        <vt:lpwstr>https://www.theglobalfund.org/en/legal/privacy-statement/</vt:lpwstr>
      </vt:variant>
      <vt:variant>
        <vt:lpwstr/>
      </vt:variant>
      <vt:variant>
        <vt:i4>1966202</vt:i4>
      </vt:variant>
      <vt:variant>
        <vt:i4>51</vt:i4>
      </vt:variant>
      <vt:variant>
        <vt:i4>0</vt:i4>
      </vt:variant>
      <vt:variant>
        <vt:i4>5</vt:i4>
      </vt:variant>
      <vt:variant>
        <vt:lpwstr>https://www.theglobalfund.org/media/6011/corporate_codeofconductforrecipients_policy_en.pdf</vt:lpwstr>
      </vt:variant>
      <vt:variant>
        <vt:lpwstr/>
      </vt:variant>
      <vt:variant>
        <vt:i4>5505086</vt:i4>
      </vt:variant>
      <vt:variant>
        <vt:i4>48</vt:i4>
      </vt:variant>
      <vt:variant>
        <vt:i4>0</vt:i4>
      </vt:variant>
      <vt:variant>
        <vt:i4>5</vt:i4>
      </vt:variant>
      <vt:variant>
        <vt:lpwstr>https://www.theglobalfund.org/media/3266/core_operationalpolicy_manual_en.pdf</vt:lpwstr>
      </vt:variant>
      <vt:variant>
        <vt:lpwstr/>
      </vt:variant>
      <vt:variant>
        <vt:i4>6029314</vt:i4>
      </vt:variant>
      <vt:variant>
        <vt:i4>45</vt:i4>
      </vt:variant>
      <vt:variant>
        <vt:i4>0</vt:i4>
      </vt:variant>
      <vt:variant>
        <vt:i4>5</vt:i4>
      </vt:variant>
      <vt:variant>
        <vt:lpwstr>https://www.theglobalfund.org/en/legal/privacy-statement/</vt:lpwstr>
      </vt:variant>
      <vt:variant>
        <vt:lpwstr/>
      </vt:variant>
      <vt:variant>
        <vt:i4>1966202</vt:i4>
      </vt:variant>
      <vt:variant>
        <vt:i4>42</vt:i4>
      </vt:variant>
      <vt:variant>
        <vt:i4>0</vt:i4>
      </vt:variant>
      <vt:variant>
        <vt:i4>5</vt:i4>
      </vt:variant>
      <vt:variant>
        <vt:lpwstr>https://www.theglobalfund.org/media/6011/corporate_codeofconductforrecipients_policy_en.pdf</vt:lpwstr>
      </vt:variant>
      <vt:variant>
        <vt:lpwstr/>
      </vt:variant>
      <vt:variant>
        <vt:i4>5505086</vt:i4>
      </vt:variant>
      <vt:variant>
        <vt:i4>39</vt:i4>
      </vt:variant>
      <vt:variant>
        <vt:i4>0</vt:i4>
      </vt:variant>
      <vt:variant>
        <vt:i4>5</vt:i4>
      </vt:variant>
      <vt:variant>
        <vt:lpwstr>https://www.theglobalfund.org/media/3266/core_operationalpolicy_manual_en.pdf</vt:lpwstr>
      </vt:variant>
      <vt:variant>
        <vt:lpwstr/>
      </vt:variant>
      <vt:variant>
        <vt:i4>6029314</vt:i4>
      </vt:variant>
      <vt:variant>
        <vt:i4>36</vt:i4>
      </vt:variant>
      <vt:variant>
        <vt:i4>0</vt:i4>
      </vt:variant>
      <vt:variant>
        <vt:i4>5</vt:i4>
      </vt:variant>
      <vt:variant>
        <vt:lpwstr>https://www.theglobalfund.org/en/legal/privacy-statement/</vt:lpwstr>
      </vt:variant>
      <vt:variant>
        <vt:lpwstr/>
      </vt:variant>
      <vt:variant>
        <vt:i4>1966202</vt:i4>
      </vt:variant>
      <vt:variant>
        <vt:i4>33</vt:i4>
      </vt:variant>
      <vt:variant>
        <vt:i4>0</vt:i4>
      </vt:variant>
      <vt:variant>
        <vt:i4>5</vt:i4>
      </vt:variant>
      <vt:variant>
        <vt:lpwstr>https://www.theglobalfund.org/media/6011/corporate_codeofconductforrecipients_policy_en.pdf</vt:lpwstr>
      </vt:variant>
      <vt:variant>
        <vt:lpwstr/>
      </vt:variant>
      <vt:variant>
        <vt:i4>5505086</vt:i4>
      </vt:variant>
      <vt:variant>
        <vt:i4>30</vt:i4>
      </vt:variant>
      <vt:variant>
        <vt:i4>0</vt:i4>
      </vt:variant>
      <vt:variant>
        <vt:i4>5</vt:i4>
      </vt:variant>
      <vt:variant>
        <vt:lpwstr>https://www.theglobalfund.org/media/3266/core_operationalpolicy_manual_en.pdf</vt:lpwstr>
      </vt:variant>
      <vt:variant>
        <vt:lpwstr/>
      </vt:variant>
      <vt:variant>
        <vt:i4>6029314</vt:i4>
      </vt:variant>
      <vt:variant>
        <vt:i4>27</vt:i4>
      </vt:variant>
      <vt:variant>
        <vt:i4>0</vt:i4>
      </vt:variant>
      <vt:variant>
        <vt:i4>5</vt:i4>
      </vt:variant>
      <vt:variant>
        <vt:lpwstr>https://www.theglobalfund.org/en/legal/privacy-statement/</vt:lpwstr>
      </vt:variant>
      <vt:variant>
        <vt:lpwstr/>
      </vt:variant>
      <vt:variant>
        <vt:i4>1966202</vt:i4>
      </vt:variant>
      <vt:variant>
        <vt:i4>24</vt:i4>
      </vt:variant>
      <vt:variant>
        <vt:i4>0</vt:i4>
      </vt:variant>
      <vt:variant>
        <vt:i4>5</vt:i4>
      </vt:variant>
      <vt:variant>
        <vt:lpwstr>https://www.theglobalfund.org/media/6011/corporate_codeofconductforrecipients_policy_en.pdf</vt:lpwstr>
      </vt:variant>
      <vt:variant>
        <vt:lpwstr/>
      </vt:variant>
      <vt:variant>
        <vt:i4>5505086</vt:i4>
      </vt:variant>
      <vt:variant>
        <vt:i4>21</vt:i4>
      </vt:variant>
      <vt:variant>
        <vt:i4>0</vt:i4>
      </vt:variant>
      <vt:variant>
        <vt:i4>5</vt:i4>
      </vt:variant>
      <vt:variant>
        <vt:lpwstr>https://www.theglobalfund.org/media/3266/core_operationalpolicy_manual_en.pdf</vt:lpwstr>
      </vt:variant>
      <vt:variant>
        <vt:lpwstr/>
      </vt:variant>
      <vt:variant>
        <vt:i4>6029314</vt:i4>
      </vt:variant>
      <vt:variant>
        <vt:i4>18</vt:i4>
      </vt:variant>
      <vt:variant>
        <vt:i4>0</vt:i4>
      </vt:variant>
      <vt:variant>
        <vt:i4>5</vt:i4>
      </vt:variant>
      <vt:variant>
        <vt:lpwstr>https://www.theglobalfund.org/en/legal/privacy-statement/</vt:lpwstr>
      </vt:variant>
      <vt:variant>
        <vt:lpwstr/>
      </vt:variant>
      <vt:variant>
        <vt:i4>1966202</vt:i4>
      </vt:variant>
      <vt:variant>
        <vt:i4>15</vt:i4>
      </vt:variant>
      <vt:variant>
        <vt:i4>0</vt:i4>
      </vt:variant>
      <vt:variant>
        <vt:i4>5</vt:i4>
      </vt:variant>
      <vt:variant>
        <vt:lpwstr>https://www.theglobalfund.org/media/6011/corporate_codeofconductforrecipients_policy_en.pdf</vt:lpwstr>
      </vt:variant>
      <vt:variant>
        <vt:lpwstr/>
      </vt:variant>
      <vt:variant>
        <vt:i4>5505086</vt:i4>
      </vt:variant>
      <vt:variant>
        <vt:i4>12</vt:i4>
      </vt:variant>
      <vt:variant>
        <vt:i4>0</vt:i4>
      </vt:variant>
      <vt:variant>
        <vt:i4>5</vt:i4>
      </vt:variant>
      <vt:variant>
        <vt:lpwstr>https://www.theglobalfund.org/media/3266/core_operationalpolicy_manual_en.pdf</vt:lpwstr>
      </vt:variant>
      <vt:variant>
        <vt:lpwstr/>
      </vt:variant>
      <vt:variant>
        <vt:i4>1966202</vt:i4>
      </vt:variant>
      <vt:variant>
        <vt:i4>9</vt:i4>
      </vt:variant>
      <vt:variant>
        <vt:i4>0</vt:i4>
      </vt:variant>
      <vt:variant>
        <vt:i4>5</vt:i4>
      </vt:variant>
      <vt:variant>
        <vt:lpwstr>https://www.theglobalfund.org/media/6011/corporate_codeofconductforrecipients_policy_en.pdf</vt:lpwstr>
      </vt:variant>
      <vt:variant>
        <vt:lpwstr/>
      </vt:variant>
      <vt:variant>
        <vt:i4>6029314</vt:i4>
      </vt:variant>
      <vt:variant>
        <vt:i4>6</vt:i4>
      </vt:variant>
      <vt:variant>
        <vt:i4>0</vt:i4>
      </vt:variant>
      <vt:variant>
        <vt:i4>5</vt:i4>
      </vt:variant>
      <vt:variant>
        <vt:lpwstr>https://www.theglobalfund.org/en/legal/privacy-statement/</vt:lpwstr>
      </vt:variant>
      <vt:variant>
        <vt:lpwstr/>
      </vt:variant>
      <vt:variant>
        <vt:i4>5505086</vt:i4>
      </vt:variant>
      <vt:variant>
        <vt:i4>3</vt:i4>
      </vt:variant>
      <vt:variant>
        <vt:i4>0</vt:i4>
      </vt:variant>
      <vt:variant>
        <vt:i4>5</vt:i4>
      </vt:variant>
      <vt:variant>
        <vt:lpwstr>https://www.theglobalfund.org/media/3266/core_operationalpolicy_manual_en.pdf</vt:lpwstr>
      </vt:variant>
      <vt:variant>
        <vt:lpwstr/>
      </vt:variant>
      <vt:variant>
        <vt:i4>5505086</vt:i4>
      </vt:variant>
      <vt:variant>
        <vt:i4>0</vt:i4>
      </vt:variant>
      <vt:variant>
        <vt:i4>0</vt:i4>
      </vt:variant>
      <vt:variant>
        <vt:i4>5</vt:i4>
      </vt:variant>
      <vt:variant>
        <vt:lpwstr>https://www.theglobalfund.org/media/3266/core_operationalpolicy_manual_en.pdf</vt:lpwstr>
      </vt:variant>
      <vt:variant>
        <vt:lpwstr/>
      </vt:variant>
      <vt:variant>
        <vt:i4>4915248</vt:i4>
      </vt:variant>
      <vt:variant>
        <vt:i4>24</vt:i4>
      </vt:variant>
      <vt:variant>
        <vt:i4>0</vt:i4>
      </vt:variant>
      <vt:variant>
        <vt:i4>5</vt:i4>
      </vt:variant>
      <vt:variant>
        <vt:lpwstr>mailto:Helene.GaudinDeVillaine@theglobalfund.org</vt:lpwstr>
      </vt:variant>
      <vt:variant>
        <vt:lpwstr/>
      </vt:variant>
      <vt:variant>
        <vt:i4>4915248</vt:i4>
      </vt:variant>
      <vt:variant>
        <vt:i4>21</vt:i4>
      </vt:variant>
      <vt:variant>
        <vt:i4>0</vt:i4>
      </vt:variant>
      <vt:variant>
        <vt:i4>5</vt:i4>
      </vt:variant>
      <vt:variant>
        <vt:lpwstr>mailto:Helene.GaudinDeVillaine@theglobalfund.org</vt:lpwstr>
      </vt:variant>
      <vt:variant>
        <vt:lpwstr/>
      </vt:variant>
      <vt:variant>
        <vt:i4>4915248</vt:i4>
      </vt:variant>
      <vt:variant>
        <vt:i4>18</vt:i4>
      </vt:variant>
      <vt:variant>
        <vt:i4>0</vt:i4>
      </vt:variant>
      <vt:variant>
        <vt:i4>5</vt:i4>
      </vt:variant>
      <vt:variant>
        <vt:lpwstr>mailto:Helene.GaudinDeVillaine@theglobalfund.org</vt:lpwstr>
      </vt:variant>
      <vt:variant>
        <vt:lpwstr/>
      </vt:variant>
      <vt:variant>
        <vt:i4>7012359</vt:i4>
      </vt:variant>
      <vt:variant>
        <vt:i4>15</vt:i4>
      </vt:variant>
      <vt:variant>
        <vt:i4>0</vt:i4>
      </vt:variant>
      <vt:variant>
        <vt:i4>5</vt:i4>
      </vt:variant>
      <vt:variant>
        <vt:lpwstr>mailto:Natacha.Heffinck@theglobalfund.org</vt:lpwstr>
      </vt:variant>
      <vt:variant>
        <vt:lpwstr/>
      </vt:variant>
      <vt:variant>
        <vt:i4>4915248</vt:i4>
      </vt:variant>
      <vt:variant>
        <vt:i4>12</vt:i4>
      </vt:variant>
      <vt:variant>
        <vt:i4>0</vt:i4>
      </vt:variant>
      <vt:variant>
        <vt:i4>5</vt:i4>
      </vt:variant>
      <vt:variant>
        <vt:lpwstr>mailto:Helene.GaudinDeVillaine@theglobalfund.org</vt:lpwstr>
      </vt:variant>
      <vt:variant>
        <vt:lpwstr/>
      </vt:variant>
      <vt:variant>
        <vt:i4>5439541</vt:i4>
      </vt:variant>
      <vt:variant>
        <vt:i4>9</vt:i4>
      </vt:variant>
      <vt:variant>
        <vt:i4>0</vt:i4>
      </vt:variant>
      <vt:variant>
        <vt:i4>5</vt:i4>
      </vt:variant>
      <vt:variant>
        <vt:lpwstr>mailto:Daniel.Yeo@theglobalfund.org</vt:lpwstr>
      </vt:variant>
      <vt:variant>
        <vt:lpwstr/>
      </vt:variant>
      <vt:variant>
        <vt:i4>4915248</vt:i4>
      </vt:variant>
      <vt:variant>
        <vt:i4>6</vt:i4>
      </vt:variant>
      <vt:variant>
        <vt:i4>0</vt:i4>
      </vt:variant>
      <vt:variant>
        <vt:i4>5</vt:i4>
      </vt:variant>
      <vt:variant>
        <vt:lpwstr>mailto:Helene.GaudinDeVillaine@theglobalfund.org</vt:lpwstr>
      </vt:variant>
      <vt:variant>
        <vt:lpwstr/>
      </vt:variant>
      <vt:variant>
        <vt:i4>5439541</vt:i4>
      </vt:variant>
      <vt:variant>
        <vt:i4>3</vt:i4>
      </vt:variant>
      <vt:variant>
        <vt:i4>0</vt:i4>
      </vt:variant>
      <vt:variant>
        <vt:i4>5</vt:i4>
      </vt:variant>
      <vt:variant>
        <vt:lpwstr>mailto:Daniel.Yeo@theglobalfund.org</vt:lpwstr>
      </vt:variant>
      <vt:variant>
        <vt:lpwstr/>
      </vt:variant>
      <vt:variant>
        <vt:i4>5439541</vt:i4>
      </vt:variant>
      <vt:variant>
        <vt:i4>0</vt:i4>
      </vt:variant>
      <vt:variant>
        <vt:i4>0</vt:i4>
      </vt:variant>
      <vt:variant>
        <vt:i4>5</vt:i4>
      </vt:variant>
      <vt:variant>
        <vt:lpwstr>mailto:Daniel.Yeo@theglobalfund.org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2023-03-14T09:21:00Z</dcterms:created>
  <dcterms:modified xsi:type="dcterms:W3CDTF">2023-03-20T14:02:00Z</dcterms:modified>
</cp:coreProperties>
</file>