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Default Extension="emf" ContentType="image/x-em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9A1B47" w14:textId="77777777" w:rsidR="00AA49F4" w:rsidRPr="00AA49F4" w:rsidRDefault="00AA49F4" w:rsidP="00AA49F4">
      <w:pPr>
        <w:ind w:left="1985" w:hanging="1843"/>
        <w:rPr>
          <w:rFonts w:cs="Arial"/>
          <w:b/>
          <w:sz w:val="28"/>
          <w:szCs w:val="28"/>
        </w:rPr>
      </w:pPr>
      <w:r w:rsidRPr="00AA49F4">
        <w:rPr>
          <w:rFonts w:cs="Arial"/>
          <w:b/>
          <w:sz w:val="28"/>
          <w:szCs w:val="28"/>
        </w:rPr>
        <w:t>REQUEST FOR PROPOSAL (RFP) TGF-016-159</w:t>
      </w:r>
    </w:p>
    <w:p w14:paraId="3E9A1B48" w14:textId="77777777" w:rsidR="00AA49F4" w:rsidRPr="00AA49F4" w:rsidRDefault="00AA49F4" w:rsidP="00AA49F4">
      <w:pPr>
        <w:ind w:left="1985" w:hanging="1843"/>
        <w:rPr>
          <w:b/>
          <w:sz w:val="28"/>
          <w:szCs w:val="28"/>
        </w:rPr>
      </w:pPr>
    </w:p>
    <w:p w14:paraId="3E9A1B49" w14:textId="77777777" w:rsidR="006F700A" w:rsidRPr="00AA49F4" w:rsidRDefault="00AA49F4" w:rsidP="00AA49F4">
      <w:pPr>
        <w:pStyle w:val="MF"/>
        <w:spacing w:line="240" w:lineRule="auto"/>
        <w:ind w:left="1985" w:hanging="1843"/>
        <w:rPr>
          <w:rFonts w:ascii="Georgia" w:hAnsi="Georgia"/>
          <w:color w:val="auto"/>
          <w:sz w:val="28"/>
        </w:rPr>
        <w:sectPr w:rsidR="006F700A" w:rsidRPr="00AA49F4" w:rsidSect="001F0CEE">
          <w:headerReference w:type="default" r:id="rId13"/>
          <w:footerReference w:type="default" r:id="rId14"/>
          <w:headerReference w:type="first" r:id="rId15"/>
          <w:footerReference w:type="first" r:id="rId16"/>
          <w:pgSz w:w="11900" w:h="16840"/>
          <w:pgMar w:top="2268" w:right="1134" w:bottom="1701" w:left="1134" w:header="851" w:footer="851" w:gutter="0"/>
          <w:cols w:space="720"/>
          <w:docGrid w:linePitch="360"/>
        </w:sectPr>
      </w:pPr>
      <w:r w:rsidRPr="00AA49F4">
        <w:rPr>
          <w:rFonts w:ascii="Georgia" w:hAnsi="Georgia"/>
          <w:b/>
          <w:color w:val="auto"/>
          <w:sz w:val="28"/>
        </w:rPr>
        <w:t>Schedule B: Officer’s Certificate of Conformance and Acknowledgement (Issued Separately</w:t>
      </w:r>
      <w:r>
        <w:rPr>
          <w:rFonts w:ascii="Georgia" w:hAnsi="Georgia"/>
          <w:b/>
          <w:color w:val="auto"/>
          <w:sz w:val="28"/>
        </w:rPr>
        <w:t>)</w:t>
      </w:r>
    </w:p>
    <w:p w14:paraId="3E9A1B4A" w14:textId="77777777" w:rsidR="00AA49F4" w:rsidRDefault="00AA49F4" w:rsidP="00AA49F4">
      <w:pPr>
        <w:jc w:val="both"/>
        <w:rPr>
          <w:i/>
          <w:sz w:val="24"/>
        </w:rPr>
      </w:pPr>
    </w:p>
    <w:p w14:paraId="3E9A1B4B" w14:textId="77777777" w:rsidR="00AA49F4" w:rsidRDefault="00AA49F4" w:rsidP="00AA49F4">
      <w:pPr>
        <w:jc w:val="both"/>
        <w:rPr>
          <w:i/>
          <w:sz w:val="24"/>
        </w:rPr>
      </w:pPr>
      <w:r>
        <w:rPr>
          <w:i/>
          <w:sz w:val="24"/>
        </w:rPr>
        <w:t>Bidders</w:t>
      </w:r>
      <w:r w:rsidRPr="00725F76">
        <w:rPr>
          <w:i/>
          <w:sz w:val="24"/>
        </w:rPr>
        <w:t xml:space="preserve"> are required to complete this Certificate, and to return a version of this Certificate in PDF format as part of their proposal submission </w:t>
      </w:r>
      <w:r w:rsidRPr="00725F76">
        <w:rPr>
          <w:b/>
          <w:i/>
          <w:sz w:val="24"/>
        </w:rPr>
        <w:t xml:space="preserve">signed </w:t>
      </w:r>
      <w:r w:rsidRPr="00725F76">
        <w:rPr>
          <w:i/>
          <w:sz w:val="24"/>
        </w:rPr>
        <w:t xml:space="preserve">by an Officer of their </w:t>
      </w:r>
      <w:r>
        <w:rPr>
          <w:i/>
          <w:sz w:val="24"/>
        </w:rPr>
        <w:t>organization</w:t>
      </w:r>
      <w:r w:rsidRPr="00A62419">
        <w:rPr>
          <w:i/>
          <w:sz w:val="24"/>
        </w:rPr>
        <w:t xml:space="preserve"> with the authority to undertake contractual obligations on behalf of the </w:t>
      </w:r>
      <w:r>
        <w:rPr>
          <w:i/>
          <w:sz w:val="24"/>
        </w:rPr>
        <w:t>organization</w:t>
      </w:r>
      <w:r w:rsidRPr="00725F76">
        <w:rPr>
          <w:i/>
          <w:sz w:val="24"/>
        </w:rPr>
        <w:t xml:space="preserve">. </w:t>
      </w:r>
    </w:p>
    <w:p w14:paraId="3E9A1B4C" w14:textId="77777777" w:rsidR="00AA49F4" w:rsidRPr="00725F76" w:rsidRDefault="00AA49F4" w:rsidP="00AA49F4">
      <w:pPr>
        <w:jc w:val="both"/>
        <w:rPr>
          <w:i/>
          <w:sz w:val="24"/>
        </w:rPr>
      </w:pPr>
    </w:p>
    <w:p w14:paraId="3E9A1B4D" w14:textId="77777777" w:rsidR="00AA49F4" w:rsidRPr="00725F76" w:rsidRDefault="00AA49F4" w:rsidP="00AA49F4">
      <w:pPr>
        <w:jc w:val="both"/>
        <w:rPr>
          <w:sz w:val="24"/>
        </w:rPr>
      </w:pPr>
      <w:r w:rsidRPr="00725F76">
        <w:rPr>
          <w:sz w:val="24"/>
        </w:rPr>
        <w:t>As a duly authorized Officer of the organization listed below (the “Organization”), I confirm, acknowledge, and agree, on be</w:t>
      </w:r>
      <w:r>
        <w:rPr>
          <w:sz w:val="24"/>
        </w:rPr>
        <w:t>half of the Organization, that:</w:t>
      </w:r>
      <w:r w:rsidRPr="00725F76">
        <w:rPr>
          <w:sz w:val="24"/>
        </w:rPr>
        <w:t xml:space="preserve"> To my knowledge, there are no contractual or legal issues preventing the Organization from submitting this proposal per the terms submitted in this proposal at a future date.</w:t>
      </w:r>
    </w:p>
    <w:p w14:paraId="3E9A1B4E" w14:textId="77777777" w:rsidR="00AA49F4" w:rsidRPr="00725F76" w:rsidRDefault="00AA49F4" w:rsidP="00AA49F4">
      <w:pPr>
        <w:ind w:left="425" w:hanging="68"/>
        <w:jc w:val="both"/>
        <w:rPr>
          <w:sz w:val="24"/>
        </w:rPr>
      </w:pPr>
    </w:p>
    <w:p w14:paraId="3E9A1B4F" w14:textId="385507A2" w:rsidR="00AA49F4" w:rsidRPr="005A6A00" w:rsidRDefault="00AA49F4" w:rsidP="00AA49F4">
      <w:pPr>
        <w:pStyle w:val="ListParagraph"/>
        <w:numPr>
          <w:ilvl w:val="0"/>
          <w:numId w:val="7"/>
        </w:numPr>
        <w:jc w:val="both"/>
        <w:rPr>
          <w:sz w:val="24"/>
          <w:szCs w:val="24"/>
        </w:rPr>
      </w:pPr>
      <w:r w:rsidRPr="002A6855">
        <w:rPr>
          <w:sz w:val="24"/>
          <w:szCs w:val="24"/>
        </w:rPr>
        <w:t>I have read and understand, and the Organization will comply with: (</w:t>
      </w:r>
      <w:proofErr w:type="spellStart"/>
      <w:r w:rsidRPr="002A6855">
        <w:rPr>
          <w:sz w:val="24"/>
          <w:szCs w:val="24"/>
        </w:rPr>
        <w:t>i</w:t>
      </w:r>
      <w:proofErr w:type="spellEnd"/>
      <w:r w:rsidRPr="002A6855">
        <w:rPr>
          <w:sz w:val="24"/>
          <w:szCs w:val="24"/>
        </w:rPr>
        <w:t xml:space="preserve">) the Global Fund’s </w:t>
      </w:r>
      <w:r w:rsidRPr="004F76C0">
        <w:rPr>
          <w:i/>
          <w:sz w:val="24"/>
          <w:szCs w:val="24"/>
        </w:rPr>
        <w:t>Code of Conduct for Suppliers (</w:t>
      </w:r>
      <w:hyperlink r:id="rId17" w:history="1">
        <w:r w:rsidRPr="004F76C0">
          <w:rPr>
            <w:rStyle w:val="Hyperlink"/>
            <w:i/>
            <w:sz w:val="24"/>
            <w:szCs w:val="24"/>
          </w:rPr>
          <w:t>http://www.thegloba</w:t>
        </w:r>
        <w:r w:rsidRPr="002A6855">
          <w:rPr>
            <w:rStyle w:val="Hyperlink"/>
            <w:i/>
            <w:sz w:val="24"/>
            <w:szCs w:val="24"/>
          </w:rPr>
          <w:t>lfund.org/documents/corporate/Corporate_CodeOfConductForSuppliers_Policy_en/</w:t>
        </w:r>
      </w:hyperlink>
      <w:r w:rsidRPr="002A6855">
        <w:rPr>
          <w:i/>
          <w:sz w:val="24"/>
          <w:szCs w:val="24"/>
        </w:rPr>
        <w:t>)</w:t>
      </w:r>
      <w:r w:rsidRPr="004F76C0">
        <w:rPr>
          <w:sz w:val="24"/>
          <w:szCs w:val="24"/>
        </w:rPr>
        <w:t xml:space="preserve">, and (ii) to </w:t>
      </w:r>
      <w:r w:rsidRPr="004F76C0">
        <w:rPr>
          <w:color w:val="000000" w:themeColor="text1"/>
          <w:sz w:val="24"/>
          <w:szCs w:val="24"/>
        </w:rPr>
        <w:t>all</w:t>
      </w:r>
      <w:r w:rsidRPr="004F76C0">
        <w:rPr>
          <w:color w:val="5F86A7" w:themeColor="accent1" w:themeShade="BF"/>
          <w:sz w:val="24"/>
          <w:szCs w:val="24"/>
        </w:rPr>
        <w:t xml:space="preserve"> </w:t>
      </w:r>
      <w:r w:rsidRPr="004F76C0">
        <w:rPr>
          <w:sz w:val="24"/>
          <w:szCs w:val="24"/>
        </w:rPr>
        <w:t xml:space="preserve">the terms contained </w:t>
      </w:r>
      <w:r w:rsidRPr="008B7012">
        <w:rPr>
          <w:sz w:val="24"/>
          <w:szCs w:val="24"/>
        </w:rPr>
        <w:t xml:space="preserve">or </w:t>
      </w:r>
      <w:r w:rsidR="004F05B0" w:rsidRPr="008B7012">
        <w:rPr>
          <w:sz w:val="24"/>
          <w:szCs w:val="24"/>
        </w:rPr>
        <w:t>referred</w:t>
      </w:r>
      <w:r w:rsidRPr="008B7012">
        <w:rPr>
          <w:sz w:val="24"/>
          <w:szCs w:val="24"/>
        </w:rPr>
        <w:t xml:space="preserve"> to </w:t>
      </w:r>
      <w:r w:rsidRPr="005A6A00">
        <w:rPr>
          <w:sz w:val="24"/>
          <w:szCs w:val="24"/>
        </w:rPr>
        <w:t>in the RFP, including Section 6: Legal Matters.</w:t>
      </w:r>
    </w:p>
    <w:p w14:paraId="3E9A1B50" w14:textId="77777777" w:rsidR="00AA49F4" w:rsidRPr="002414B5" w:rsidRDefault="00AA49F4" w:rsidP="00AA49F4">
      <w:pPr>
        <w:pStyle w:val="ListParagraph"/>
        <w:jc w:val="both"/>
        <w:rPr>
          <w:sz w:val="12"/>
          <w:szCs w:val="24"/>
        </w:rPr>
      </w:pPr>
    </w:p>
    <w:p w14:paraId="3E9A1B51" w14:textId="6A293169" w:rsidR="00AA49F4" w:rsidRPr="00725F76" w:rsidRDefault="00AA49F4" w:rsidP="00AA49F4">
      <w:pPr>
        <w:pStyle w:val="ListParagraph"/>
        <w:numPr>
          <w:ilvl w:val="0"/>
          <w:numId w:val="7"/>
        </w:numPr>
        <w:jc w:val="both"/>
        <w:rPr>
          <w:sz w:val="24"/>
          <w:szCs w:val="24"/>
        </w:rPr>
      </w:pPr>
      <w:r w:rsidRPr="00725F76">
        <w:rPr>
          <w:sz w:val="24"/>
          <w:szCs w:val="24"/>
        </w:rPr>
        <w:t xml:space="preserve">I agree that the confirmation to the participation to this RFP implies the </w:t>
      </w:r>
      <w:r>
        <w:rPr>
          <w:sz w:val="24"/>
          <w:szCs w:val="24"/>
        </w:rPr>
        <w:t xml:space="preserve">unconditional </w:t>
      </w:r>
      <w:r w:rsidR="00951262">
        <w:rPr>
          <w:sz w:val="24"/>
          <w:szCs w:val="24"/>
        </w:rPr>
        <w:t xml:space="preserve">acceptance of the EHS </w:t>
      </w:r>
      <w:r>
        <w:rPr>
          <w:sz w:val="24"/>
          <w:szCs w:val="24"/>
        </w:rPr>
        <w:t>audit</w:t>
      </w:r>
      <w:r w:rsidRPr="00725F76">
        <w:rPr>
          <w:sz w:val="24"/>
          <w:szCs w:val="24"/>
        </w:rPr>
        <w:t xml:space="preserve"> by a third party at the timeline </w:t>
      </w:r>
      <w:r>
        <w:rPr>
          <w:sz w:val="24"/>
          <w:szCs w:val="24"/>
        </w:rPr>
        <w:t xml:space="preserve">and as per criteria </w:t>
      </w:r>
      <w:r w:rsidRPr="00725F76">
        <w:rPr>
          <w:sz w:val="24"/>
          <w:szCs w:val="24"/>
        </w:rPr>
        <w:t>indicated</w:t>
      </w:r>
      <w:r>
        <w:rPr>
          <w:sz w:val="24"/>
          <w:szCs w:val="24"/>
        </w:rPr>
        <w:t xml:space="preserve"> in Schedule </w:t>
      </w:r>
      <w:r w:rsidR="0003255D">
        <w:rPr>
          <w:sz w:val="24"/>
          <w:szCs w:val="24"/>
        </w:rPr>
        <w:t>E</w:t>
      </w:r>
      <w:r>
        <w:rPr>
          <w:sz w:val="24"/>
          <w:szCs w:val="24"/>
        </w:rPr>
        <w:t xml:space="preserve"> of this RFP. I agree that the Organization shall cooperate with the third party EHS auditors(s) and provide access to relevant documentation, personnel and premises. </w:t>
      </w:r>
    </w:p>
    <w:p w14:paraId="3E9A1B52" w14:textId="77777777" w:rsidR="00AA49F4" w:rsidRPr="002414B5" w:rsidRDefault="00AA49F4" w:rsidP="00AA49F4">
      <w:pPr>
        <w:pStyle w:val="ListParagraph"/>
        <w:rPr>
          <w:sz w:val="12"/>
          <w:szCs w:val="24"/>
        </w:rPr>
      </w:pPr>
    </w:p>
    <w:p w14:paraId="3E9A1B53" w14:textId="0A3EF549" w:rsidR="00AA49F4" w:rsidRDefault="00AA49F4" w:rsidP="00AA49F4">
      <w:pPr>
        <w:pStyle w:val="ListParagraph"/>
        <w:numPr>
          <w:ilvl w:val="0"/>
          <w:numId w:val="7"/>
        </w:numPr>
        <w:jc w:val="both"/>
        <w:rPr>
          <w:sz w:val="24"/>
          <w:szCs w:val="24"/>
        </w:rPr>
      </w:pPr>
      <w:r w:rsidRPr="00725F76">
        <w:rPr>
          <w:sz w:val="24"/>
          <w:szCs w:val="24"/>
        </w:rPr>
        <w:t xml:space="preserve">I agree that the submission of the Organization’s proposal implies the Organization’s unconditional acceptance of the terms </w:t>
      </w:r>
      <w:r>
        <w:rPr>
          <w:sz w:val="24"/>
          <w:szCs w:val="24"/>
        </w:rPr>
        <w:t>and</w:t>
      </w:r>
      <w:r w:rsidRPr="00725F76">
        <w:rPr>
          <w:sz w:val="24"/>
          <w:szCs w:val="24"/>
        </w:rPr>
        <w:t xml:space="preserve"> conditions of the </w:t>
      </w:r>
      <w:r>
        <w:rPr>
          <w:sz w:val="24"/>
          <w:szCs w:val="24"/>
        </w:rPr>
        <w:t>Engagement Letter</w:t>
      </w:r>
      <w:r w:rsidRPr="00725F76">
        <w:rPr>
          <w:sz w:val="24"/>
          <w:szCs w:val="24"/>
        </w:rPr>
        <w:t xml:space="preserve">, whose draft is attached as Schedule </w:t>
      </w:r>
      <w:r w:rsidR="0003255D">
        <w:rPr>
          <w:sz w:val="24"/>
          <w:szCs w:val="24"/>
        </w:rPr>
        <w:t>D</w:t>
      </w:r>
      <w:bookmarkStart w:id="0" w:name="_GoBack"/>
      <w:bookmarkEnd w:id="0"/>
      <w:r w:rsidRPr="00725F76">
        <w:rPr>
          <w:sz w:val="24"/>
          <w:szCs w:val="24"/>
        </w:rPr>
        <w:t xml:space="preserve"> to the present RFP.</w:t>
      </w:r>
    </w:p>
    <w:p w14:paraId="3E9A1B54" w14:textId="77777777" w:rsidR="00AA49F4" w:rsidRPr="002414B5" w:rsidRDefault="00AA49F4" w:rsidP="00AA49F4">
      <w:pPr>
        <w:pStyle w:val="ListParagraph"/>
        <w:rPr>
          <w:sz w:val="12"/>
          <w:szCs w:val="24"/>
        </w:rPr>
      </w:pPr>
    </w:p>
    <w:p w14:paraId="3E9A1B55" w14:textId="5772DF5C" w:rsidR="00AA49F4" w:rsidRDefault="00AA49F4" w:rsidP="00AA49F4">
      <w:pPr>
        <w:pStyle w:val="ListParagraph"/>
        <w:numPr>
          <w:ilvl w:val="0"/>
          <w:numId w:val="7"/>
        </w:numPr>
        <w:jc w:val="both"/>
        <w:rPr>
          <w:sz w:val="24"/>
          <w:szCs w:val="24"/>
        </w:rPr>
      </w:pPr>
      <w:r>
        <w:rPr>
          <w:sz w:val="24"/>
          <w:szCs w:val="24"/>
        </w:rPr>
        <w:t xml:space="preserve">I understand and agree that the Global Fund will provide a measured price to the Finished Pharmaceutical Products manufacturers selected by the Global Fund following a forthcoming tender, which will be calculated on the basis of all prices received from Artemisinin manufacturers by the Global Fund pursuant to this RFP. Price(s) indicated in the Organization’s proposal will not be communicated as such to </w:t>
      </w:r>
      <w:r w:rsidRPr="004F05B0">
        <w:rPr>
          <w:rStyle w:val="Hyperlink"/>
          <w:color w:val="000000" w:themeColor="text1"/>
          <w:sz w:val="24"/>
          <w:szCs w:val="24"/>
          <w:lang w:val="en-US"/>
        </w:rPr>
        <w:t>FPP</w:t>
      </w:r>
      <w:r w:rsidR="004F05B0" w:rsidRPr="004F05B0">
        <w:rPr>
          <w:sz w:val="24"/>
          <w:szCs w:val="24"/>
          <w:u w:val="single"/>
        </w:rPr>
        <w:t xml:space="preserve"> manufacturers</w:t>
      </w:r>
      <w:r>
        <w:rPr>
          <w:sz w:val="24"/>
          <w:szCs w:val="24"/>
        </w:rPr>
        <w:t>.</w:t>
      </w:r>
    </w:p>
    <w:p w14:paraId="3E9A1B56" w14:textId="77777777" w:rsidR="00AA49F4" w:rsidRPr="002414B5" w:rsidRDefault="00AA49F4" w:rsidP="00AA49F4">
      <w:pPr>
        <w:pStyle w:val="ListParagraph"/>
        <w:rPr>
          <w:sz w:val="12"/>
          <w:szCs w:val="24"/>
        </w:rPr>
      </w:pPr>
    </w:p>
    <w:p w14:paraId="3E9A1B57" w14:textId="201B012E" w:rsidR="00AA49F4" w:rsidRDefault="00AA49F4" w:rsidP="00AA49F4">
      <w:pPr>
        <w:pStyle w:val="ListParagraph"/>
        <w:numPr>
          <w:ilvl w:val="0"/>
          <w:numId w:val="7"/>
        </w:numPr>
        <w:jc w:val="both"/>
        <w:rPr>
          <w:sz w:val="24"/>
          <w:szCs w:val="24"/>
        </w:rPr>
      </w:pPr>
      <w:r w:rsidRPr="008B385C">
        <w:rPr>
          <w:sz w:val="24"/>
          <w:szCs w:val="24"/>
        </w:rPr>
        <w:t>I understand and agree If it deems it appropriate, and subject to a confidentiality agreement between the Global Fund and the relevant Partner Organizations, the Global Fund reserves the right to share with Partner Organizations (1) the list of pre-qualified Artemisinin Manufacturers, (2) the technical elements of the proposals received from Artemisinin Manufacturers, and (3) the reports of the Artemisinin Manufacturers’ EHS a</w:t>
      </w:r>
      <w:r w:rsidR="004F05B0">
        <w:rPr>
          <w:sz w:val="24"/>
          <w:szCs w:val="24"/>
        </w:rPr>
        <w:t>udit</w:t>
      </w:r>
      <w:r w:rsidRPr="008B385C">
        <w:rPr>
          <w:sz w:val="24"/>
          <w:szCs w:val="24"/>
        </w:rPr>
        <w:t>s.</w:t>
      </w:r>
    </w:p>
    <w:p w14:paraId="3E9A1B58" w14:textId="77777777" w:rsidR="00AA49F4" w:rsidRPr="002414B5" w:rsidRDefault="00AA49F4" w:rsidP="00AA49F4">
      <w:pPr>
        <w:pStyle w:val="ListParagraph"/>
        <w:jc w:val="both"/>
        <w:rPr>
          <w:sz w:val="12"/>
          <w:szCs w:val="24"/>
        </w:rPr>
      </w:pPr>
    </w:p>
    <w:p w14:paraId="3E9A1B59" w14:textId="77777777" w:rsidR="00AA49F4" w:rsidRPr="008B385C" w:rsidRDefault="00AA49F4" w:rsidP="00AA49F4">
      <w:pPr>
        <w:pStyle w:val="ListParagraph"/>
        <w:numPr>
          <w:ilvl w:val="0"/>
          <w:numId w:val="7"/>
        </w:numPr>
        <w:jc w:val="both"/>
        <w:rPr>
          <w:sz w:val="24"/>
          <w:szCs w:val="24"/>
        </w:rPr>
      </w:pPr>
      <w:r w:rsidRPr="008B385C">
        <w:rPr>
          <w:sz w:val="24"/>
          <w:szCs w:val="24"/>
        </w:rPr>
        <w:t> The Global Fund will not disclose any pricing information or other commercial aspects of the received proposals.</w:t>
      </w:r>
    </w:p>
    <w:p w14:paraId="3E9A1B5A" w14:textId="77777777" w:rsidR="00AA49F4" w:rsidRPr="002414B5" w:rsidRDefault="00AA49F4" w:rsidP="00AA49F4">
      <w:pPr>
        <w:pStyle w:val="ListParagraph"/>
        <w:jc w:val="both"/>
        <w:rPr>
          <w:sz w:val="12"/>
          <w:szCs w:val="24"/>
        </w:rPr>
      </w:pPr>
    </w:p>
    <w:p w14:paraId="3E9A1B5B" w14:textId="77777777" w:rsidR="00AA49F4" w:rsidRPr="007D1265" w:rsidRDefault="00AA49F4" w:rsidP="00AA49F4">
      <w:pPr>
        <w:pStyle w:val="ListParagraph"/>
        <w:numPr>
          <w:ilvl w:val="0"/>
          <w:numId w:val="7"/>
        </w:numPr>
        <w:jc w:val="both"/>
        <w:rPr>
          <w:rFonts w:cs="Arial"/>
          <w:sz w:val="24"/>
          <w:szCs w:val="24"/>
          <w:lang w:val="en-US"/>
        </w:rPr>
      </w:pPr>
      <w:r>
        <w:rPr>
          <w:rFonts w:cs="Arial"/>
          <w:sz w:val="24"/>
          <w:szCs w:val="24"/>
          <w:lang w:val="en-US"/>
        </w:rPr>
        <w:t xml:space="preserve">I understand and agree that </w:t>
      </w:r>
      <w:r w:rsidRPr="007D1265">
        <w:rPr>
          <w:rFonts w:cs="Arial"/>
          <w:sz w:val="24"/>
          <w:szCs w:val="24"/>
          <w:lang w:val="en-US"/>
        </w:rPr>
        <w:t xml:space="preserve">the Global Fund does not guarantee or represent that </w:t>
      </w:r>
      <w:r>
        <w:rPr>
          <w:rFonts w:cs="Arial"/>
          <w:sz w:val="24"/>
          <w:szCs w:val="24"/>
          <w:lang w:val="en-US"/>
        </w:rPr>
        <w:t>even if the Organization is qualified as a Panel Supplier, the Organization</w:t>
      </w:r>
      <w:r w:rsidRPr="007D1265">
        <w:rPr>
          <w:rFonts w:cs="Arial"/>
          <w:sz w:val="24"/>
          <w:szCs w:val="24"/>
          <w:lang w:val="en-US"/>
        </w:rPr>
        <w:t xml:space="preserve"> will enter into business or contract with </w:t>
      </w:r>
      <w:r>
        <w:rPr>
          <w:rFonts w:cs="Arial"/>
          <w:sz w:val="24"/>
          <w:szCs w:val="24"/>
          <w:lang w:val="en-US"/>
        </w:rPr>
        <w:t xml:space="preserve">Global Fund’s </w:t>
      </w:r>
      <w:r w:rsidRPr="008D4021">
        <w:rPr>
          <w:rStyle w:val="Hyperlink"/>
          <w:color w:val="000000" w:themeColor="text1"/>
          <w:sz w:val="24"/>
          <w:szCs w:val="24"/>
          <w:lang w:val="en-US"/>
        </w:rPr>
        <w:t>FPP</w:t>
      </w:r>
      <w:r w:rsidRPr="007D1265">
        <w:rPr>
          <w:rFonts w:cs="Arial"/>
          <w:sz w:val="24"/>
          <w:szCs w:val="24"/>
          <w:lang w:val="en-US"/>
        </w:rPr>
        <w:t xml:space="preserve"> manufacturers.</w:t>
      </w:r>
    </w:p>
    <w:p w14:paraId="3E9A1B5C" w14:textId="77777777" w:rsidR="00AA49F4" w:rsidRPr="002414B5" w:rsidRDefault="00AA49F4" w:rsidP="00AA49F4">
      <w:pPr>
        <w:pStyle w:val="ListParagraph"/>
        <w:jc w:val="both"/>
        <w:rPr>
          <w:sz w:val="12"/>
          <w:szCs w:val="24"/>
        </w:rPr>
      </w:pPr>
    </w:p>
    <w:p w14:paraId="3E9A1B5D" w14:textId="77777777" w:rsidR="00AA49F4" w:rsidRPr="00725F76" w:rsidRDefault="00AA49F4" w:rsidP="00AA49F4">
      <w:pPr>
        <w:pStyle w:val="ListParagraph"/>
        <w:numPr>
          <w:ilvl w:val="0"/>
          <w:numId w:val="7"/>
        </w:numPr>
        <w:jc w:val="both"/>
        <w:rPr>
          <w:sz w:val="24"/>
          <w:szCs w:val="24"/>
        </w:rPr>
      </w:pPr>
      <w:r w:rsidRPr="00725F76">
        <w:rPr>
          <w:sz w:val="24"/>
          <w:szCs w:val="24"/>
        </w:rPr>
        <w:t>The Organization will undertake the necessary steps to ensure that its business standards align with international best practices and will participate in any required activities to further this aim, either identified by themselves or as part of this process.</w:t>
      </w:r>
    </w:p>
    <w:p w14:paraId="3E9A1B5E" w14:textId="77777777" w:rsidR="00AA49F4" w:rsidRPr="002414B5" w:rsidRDefault="00AA49F4" w:rsidP="00AA49F4">
      <w:pPr>
        <w:jc w:val="both"/>
        <w:rPr>
          <w:sz w:val="12"/>
        </w:rPr>
      </w:pPr>
    </w:p>
    <w:p w14:paraId="3E9A1B5F" w14:textId="77777777" w:rsidR="00AA49F4" w:rsidRDefault="00AA49F4" w:rsidP="00AA49F4">
      <w:pPr>
        <w:pStyle w:val="ListParagraph"/>
        <w:numPr>
          <w:ilvl w:val="0"/>
          <w:numId w:val="7"/>
        </w:numPr>
        <w:jc w:val="both"/>
        <w:rPr>
          <w:sz w:val="24"/>
          <w:szCs w:val="24"/>
        </w:rPr>
      </w:pPr>
      <w:r w:rsidRPr="00725F76">
        <w:rPr>
          <w:sz w:val="24"/>
          <w:szCs w:val="24"/>
        </w:rPr>
        <w:t xml:space="preserve">The </w:t>
      </w:r>
      <w:r>
        <w:rPr>
          <w:sz w:val="24"/>
          <w:szCs w:val="24"/>
        </w:rPr>
        <w:t>O</w:t>
      </w:r>
      <w:r w:rsidRPr="00725F76">
        <w:rPr>
          <w:sz w:val="24"/>
          <w:szCs w:val="24"/>
        </w:rPr>
        <w:t>rganization is financially sound and is not subject to any activity, either initiated by itself or by any other organization (including, but not limited to, a change of ownership), that may materially affect its ability to provide accurate information about the products included in its RFP submission</w:t>
      </w:r>
      <w:r>
        <w:rPr>
          <w:sz w:val="24"/>
          <w:szCs w:val="24"/>
        </w:rPr>
        <w:t>.</w:t>
      </w:r>
    </w:p>
    <w:p w14:paraId="3E9A1B60" w14:textId="77777777" w:rsidR="00AA49F4" w:rsidRPr="002414B5" w:rsidRDefault="00AA49F4" w:rsidP="00AA49F4">
      <w:pPr>
        <w:pStyle w:val="ListParagraph"/>
        <w:jc w:val="both"/>
        <w:rPr>
          <w:sz w:val="12"/>
          <w:szCs w:val="24"/>
        </w:rPr>
      </w:pPr>
    </w:p>
    <w:p w14:paraId="3E9A1B61" w14:textId="77777777" w:rsidR="00AA49F4" w:rsidRPr="00725F76" w:rsidRDefault="00AA49F4" w:rsidP="00AA49F4">
      <w:pPr>
        <w:pStyle w:val="ListParagraph"/>
        <w:numPr>
          <w:ilvl w:val="0"/>
          <w:numId w:val="7"/>
        </w:numPr>
        <w:jc w:val="both"/>
        <w:rPr>
          <w:sz w:val="24"/>
          <w:szCs w:val="24"/>
        </w:rPr>
      </w:pPr>
      <w:r w:rsidRPr="00725F76">
        <w:rPr>
          <w:sz w:val="24"/>
          <w:szCs w:val="24"/>
        </w:rPr>
        <w:t xml:space="preserve">The products proposed in the enclosed bid submission have been priced according to the technical specifications as defined in the RFP document and accompanying templates. </w:t>
      </w:r>
    </w:p>
    <w:p w14:paraId="3E9A1B62" w14:textId="77777777" w:rsidR="00AA49F4" w:rsidRPr="002414B5" w:rsidRDefault="00AA49F4" w:rsidP="00AA49F4">
      <w:pPr>
        <w:jc w:val="both"/>
        <w:rPr>
          <w:sz w:val="12"/>
        </w:rPr>
      </w:pPr>
    </w:p>
    <w:p w14:paraId="3E9A1B63" w14:textId="77777777" w:rsidR="00AA49F4" w:rsidRPr="00A128E4" w:rsidRDefault="00AA49F4" w:rsidP="00AA49F4">
      <w:pPr>
        <w:jc w:val="both"/>
        <w:rPr>
          <w:sz w:val="24"/>
        </w:rPr>
      </w:pPr>
      <w:r w:rsidRPr="00725F76">
        <w:rPr>
          <w:sz w:val="24"/>
        </w:rPr>
        <w:t>If your Organization has any reservations, clarifications, or other descriptive information in connection with this Certificate, you may provide that information in the box below, or, as necessary, on additional pages, and submit that supplemental information as part of the signed version of this Certificate.  Please note that non-compliance with any of the provisions of this Certificate will be taken into account in the Global Fund’s evaluation of your Organization’s bid submission.</w:t>
      </w:r>
      <w:r w:rsidRPr="00A128E4">
        <w:rPr>
          <w:sz w:val="24"/>
        </w:rPr>
        <w:t xml:space="preserve"> </w:t>
      </w:r>
    </w:p>
    <w:p w14:paraId="3E9A1B64" w14:textId="77777777" w:rsidR="00AA49F4" w:rsidRPr="002414B5" w:rsidRDefault="00AA49F4" w:rsidP="00AA49F4">
      <w:pPr>
        <w:jc w:val="both"/>
        <w:rPr>
          <w:sz w:val="16"/>
          <w:lang w:val="en-GB"/>
        </w:rPr>
      </w:pPr>
    </w:p>
    <w:tbl>
      <w:tblPr>
        <w:tblStyle w:val="TableGrid"/>
        <w:tblW w:w="0" w:type="auto"/>
        <w:tblLook w:val="04A0" w:firstRow="1" w:lastRow="0" w:firstColumn="1" w:lastColumn="0" w:noHBand="0" w:noVBand="1"/>
      </w:tblPr>
      <w:tblGrid>
        <w:gridCol w:w="9242"/>
      </w:tblGrid>
      <w:tr w:rsidR="00AA49F4" w:rsidRPr="00A128E4" w14:paraId="3E9A1B68" w14:textId="77777777" w:rsidTr="007A0234">
        <w:tc>
          <w:tcPr>
            <w:tcW w:w="9242" w:type="dxa"/>
          </w:tcPr>
          <w:p w14:paraId="3E9A1B65" w14:textId="77777777" w:rsidR="00AA49F4" w:rsidRPr="00A128E4" w:rsidRDefault="00AA49F4" w:rsidP="007A0234">
            <w:pPr>
              <w:jc w:val="both"/>
              <w:rPr>
                <w:sz w:val="24"/>
                <w:szCs w:val="24"/>
              </w:rPr>
            </w:pPr>
          </w:p>
          <w:p w14:paraId="3E9A1B66" w14:textId="77777777" w:rsidR="00AA49F4" w:rsidRPr="00A128E4" w:rsidRDefault="00AA49F4" w:rsidP="007A0234">
            <w:pPr>
              <w:jc w:val="both"/>
              <w:rPr>
                <w:sz w:val="24"/>
                <w:szCs w:val="24"/>
              </w:rPr>
            </w:pPr>
          </w:p>
          <w:p w14:paraId="3E9A1B67" w14:textId="77777777" w:rsidR="00AA49F4" w:rsidRPr="00A128E4" w:rsidRDefault="00AA49F4" w:rsidP="007A0234">
            <w:pPr>
              <w:jc w:val="both"/>
              <w:rPr>
                <w:sz w:val="24"/>
                <w:szCs w:val="24"/>
              </w:rPr>
            </w:pPr>
          </w:p>
        </w:tc>
      </w:tr>
    </w:tbl>
    <w:p w14:paraId="3E9A1B69" w14:textId="77777777" w:rsidR="00AA49F4" w:rsidRPr="00A128E4" w:rsidRDefault="00AA49F4" w:rsidP="00AA49F4">
      <w:pPr>
        <w:jc w:val="both"/>
        <w:rPr>
          <w:sz w:val="24"/>
        </w:rPr>
      </w:pPr>
    </w:p>
    <w:p w14:paraId="3E9A1B6A" w14:textId="77777777" w:rsidR="00AA49F4" w:rsidRPr="00A128E4" w:rsidRDefault="00AA49F4" w:rsidP="00AA49F4">
      <w:pPr>
        <w:jc w:val="both"/>
        <w:rPr>
          <w:sz w:val="24"/>
        </w:rPr>
      </w:pPr>
      <w:r w:rsidRPr="00A128E4">
        <w:rPr>
          <w:sz w:val="24"/>
        </w:rPr>
        <w:t>________________________</w:t>
      </w:r>
    </w:p>
    <w:p w14:paraId="3E9A1B6B" w14:textId="77777777" w:rsidR="00AA49F4" w:rsidRPr="00A128E4" w:rsidRDefault="00AA49F4" w:rsidP="00AA49F4">
      <w:pPr>
        <w:jc w:val="both"/>
        <w:rPr>
          <w:sz w:val="24"/>
        </w:rPr>
      </w:pPr>
      <w:r>
        <w:rPr>
          <w:sz w:val="24"/>
        </w:rPr>
        <w:t xml:space="preserve">Signature of Official / </w:t>
      </w:r>
      <w:r w:rsidRPr="00A128E4">
        <w:rPr>
          <w:sz w:val="24"/>
        </w:rPr>
        <w:t xml:space="preserve">Authorized Signatory </w:t>
      </w:r>
    </w:p>
    <w:p w14:paraId="3E9A1B6C" w14:textId="77777777" w:rsidR="00AA49F4" w:rsidRPr="00A128E4" w:rsidRDefault="00AA49F4" w:rsidP="00AA49F4">
      <w:pPr>
        <w:jc w:val="both"/>
        <w:rPr>
          <w:sz w:val="24"/>
        </w:rPr>
      </w:pPr>
    </w:p>
    <w:p w14:paraId="3E9A1B6D" w14:textId="77777777" w:rsidR="00AA49F4" w:rsidRPr="00A128E4" w:rsidRDefault="00AA49F4" w:rsidP="00AA49F4">
      <w:pPr>
        <w:jc w:val="both"/>
        <w:rPr>
          <w:sz w:val="24"/>
        </w:rPr>
      </w:pPr>
      <w:r w:rsidRPr="00A128E4">
        <w:rPr>
          <w:sz w:val="24"/>
        </w:rPr>
        <w:t>Name</w:t>
      </w:r>
      <w:r w:rsidRPr="00A128E4">
        <w:rPr>
          <w:sz w:val="24"/>
        </w:rPr>
        <w:tab/>
      </w:r>
      <w:r w:rsidRPr="00A128E4">
        <w:rPr>
          <w:sz w:val="24"/>
        </w:rPr>
        <w:tab/>
      </w:r>
      <w:r w:rsidRPr="00A128E4">
        <w:rPr>
          <w:sz w:val="24"/>
        </w:rPr>
        <w:tab/>
        <w:t>________________________</w:t>
      </w:r>
    </w:p>
    <w:p w14:paraId="3E9A1B6E" w14:textId="77777777" w:rsidR="00AA49F4" w:rsidRPr="00A128E4" w:rsidRDefault="00AA49F4" w:rsidP="00AA49F4">
      <w:pPr>
        <w:jc w:val="both"/>
        <w:rPr>
          <w:sz w:val="24"/>
        </w:rPr>
      </w:pPr>
    </w:p>
    <w:p w14:paraId="3E9A1B6F" w14:textId="77777777" w:rsidR="00AA49F4" w:rsidRPr="00A128E4" w:rsidRDefault="00AA49F4" w:rsidP="00AA49F4">
      <w:pPr>
        <w:jc w:val="both"/>
        <w:rPr>
          <w:sz w:val="24"/>
        </w:rPr>
      </w:pPr>
      <w:r w:rsidRPr="00A128E4">
        <w:rPr>
          <w:sz w:val="24"/>
        </w:rPr>
        <w:t>Title</w:t>
      </w:r>
      <w:r w:rsidRPr="00A128E4">
        <w:rPr>
          <w:sz w:val="24"/>
        </w:rPr>
        <w:tab/>
      </w:r>
      <w:r w:rsidRPr="00A128E4">
        <w:rPr>
          <w:sz w:val="24"/>
        </w:rPr>
        <w:tab/>
      </w:r>
      <w:r w:rsidRPr="00A128E4">
        <w:rPr>
          <w:sz w:val="24"/>
        </w:rPr>
        <w:tab/>
        <w:t>________________________</w:t>
      </w:r>
    </w:p>
    <w:p w14:paraId="3E9A1B70" w14:textId="77777777" w:rsidR="00AA49F4" w:rsidRPr="00A128E4" w:rsidRDefault="00AA49F4" w:rsidP="00AA49F4">
      <w:pPr>
        <w:jc w:val="both"/>
        <w:rPr>
          <w:sz w:val="24"/>
        </w:rPr>
      </w:pPr>
    </w:p>
    <w:p w14:paraId="3E9A1B71" w14:textId="77777777" w:rsidR="00AA49F4" w:rsidRPr="00A128E4" w:rsidRDefault="00AA49F4" w:rsidP="00AA49F4">
      <w:pPr>
        <w:jc w:val="both"/>
        <w:rPr>
          <w:sz w:val="24"/>
        </w:rPr>
      </w:pPr>
      <w:r w:rsidRPr="00A128E4">
        <w:rPr>
          <w:sz w:val="24"/>
        </w:rPr>
        <w:t>Date</w:t>
      </w:r>
      <w:r w:rsidRPr="00A128E4">
        <w:rPr>
          <w:sz w:val="24"/>
        </w:rPr>
        <w:tab/>
      </w:r>
      <w:r w:rsidRPr="00A128E4">
        <w:rPr>
          <w:sz w:val="24"/>
        </w:rPr>
        <w:tab/>
      </w:r>
      <w:r w:rsidRPr="00A128E4">
        <w:rPr>
          <w:sz w:val="24"/>
        </w:rPr>
        <w:tab/>
        <w:t>________________________</w:t>
      </w:r>
    </w:p>
    <w:p w14:paraId="3E9A1B72" w14:textId="77777777" w:rsidR="001F0CEE" w:rsidRPr="00D7747E" w:rsidRDefault="001F0CEE" w:rsidP="0023266B">
      <w:pPr>
        <w:rPr>
          <w:color w:val="000000" w:themeColor="text1"/>
          <w:lang w:val="fr-CH"/>
        </w:rPr>
      </w:pPr>
    </w:p>
    <w:p w14:paraId="3E9A1B73" w14:textId="77777777" w:rsidR="004C080D" w:rsidRPr="00D7747E" w:rsidRDefault="004C080D" w:rsidP="0023266B">
      <w:pPr>
        <w:rPr>
          <w:color w:val="000000" w:themeColor="text1"/>
          <w:lang w:val="fr-CH"/>
        </w:rPr>
      </w:pPr>
    </w:p>
    <w:p w14:paraId="3E9A1B74" w14:textId="77777777" w:rsidR="004C080D" w:rsidRPr="00D7747E" w:rsidRDefault="004C080D" w:rsidP="0023266B">
      <w:pPr>
        <w:rPr>
          <w:color w:val="000000" w:themeColor="text1"/>
          <w:lang w:val="fr-CH"/>
        </w:rPr>
      </w:pPr>
    </w:p>
    <w:p w14:paraId="3E9A1B75" w14:textId="77777777" w:rsidR="00032CF2" w:rsidRPr="00D7747E" w:rsidRDefault="00032CF2" w:rsidP="0023266B">
      <w:pPr>
        <w:rPr>
          <w:color w:val="000000" w:themeColor="text1"/>
          <w:lang w:val="fr-CH"/>
        </w:rPr>
      </w:pPr>
    </w:p>
    <w:sectPr w:rsidR="00032CF2" w:rsidRPr="00D7747E" w:rsidSect="00032CF2">
      <w:headerReference w:type="default" r:id="rId18"/>
      <w:footerReference w:type="default" r:id="rId19"/>
      <w:type w:val="continuous"/>
      <w:pgSz w:w="11900" w:h="16840"/>
      <w:pgMar w:top="1134" w:right="1134" w:bottom="1701" w:left="1134" w:header="851" w:footer="851" w:gutter="0"/>
      <w:cols w:space="720"/>
      <w:titlePg/>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7CF70C" w14:textId="77777777" w:rsidR="00EB688F" w:rsidRDefault="00EB688F" w:rsidP="007F2537">
      <w:r>
        <w:separator/>
      </w:r>
    </w:p>
  </w:endnote>
  <w:endnote w:type="continuationSeparator" w:id="0">
    <w:p w14:paraId="0E527E62" w14:textId="77777777" w:rsidR="00EB688F" w:rsidRDefault="00EB688F" w:rsidP="007F25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80"/>
    <w:family w:val="auto"/>
    <w:pitch w:val="variable"/>
    <w:sig w:usb0="E00002FF" w:usb1="6AC7FDFB" w:usb2="08000012" w:usb3="00000000" w:csb0="0002009F" w:csb1="00000000"/>
  </w:font>
  <w:font w:name="Georgia">
    <w:panose1 w:val="02040502050405020303"/>
    <w:charset w:val="00"/>
    <w:family w:val="auto"/>
    <w:pitch w:val="variable"/>
    <w:sig w:usb0="00000287" w:usb1="00000000" w:usb2="00000000" w:usb3="00000000" w:csb0="0000009F" w:csb1="00000000"/>
  </w:font>
  <w:font w:name="Arial">
    <w:panose1 w:val="020B0604020202020204"/>
    <w:charset w:val="00"/>
    <w:family w:val="auto"/>
    <w:pitch w:val="variable"/>
    <w:sig w:usb0="E0002AFF" w:usb1="C0007843" w:usb2="00000009" w:usb3="00000000" w:csb0="000001FF" w:csb1="00000000"/>
  </w:font>
  <w:font w:name="ＭＳ ゴシック">
    <w:charset w:val="80"/>
    <w:family w:val="auto"/>
    <w:pitch w:val="variable"/>
    <w:sig w:usb0="E00002FF" w:usb1="6AC7FDFB" w:usb2="08000012" w:usb3="00000000" w:csb0="0002009F" w:csb1="00000000"/>
  </w:font>
  <w:font w:name="Calibri">
    <w:panose1 w:val="020F0502020204030204"/>
    <w:charset w:val="00"/>
    <w:family w:val="auto"/>
    <w:pitch w:val="variable"/>
    <w:sig w:usb0="E00002FF" w:usb1="4000ACFF" w:usb2="00000001" w:usb3="00000000" w:csb0="0000019F" w:csb1="00000000"/>
  </w:font>
  <w:font w:name="Lucida Grande">
    <w:altName w:val="Times New Roman"/>
    <w:panose1 w:val="020B0600040502020204"/>
    <w:charset w:val="00"/>
    <w:family w:val="auto"/>
    <w:pitch w:val="variable"/>
    <w:sig w:usb0="00000000" w:usb1="5000A1FF" w:usb2="00000000" w:usb3="00000000" w:csb0="000001BF" w:csb1="00000000"/>
  </w:font>
  <w:font w:name="Gotham Narrow Book">
    <w:altName w:val="Times New Roman"/>
    <w:charset w:val="00"/>
    <w:family w:val="auto"/>
    <w:pitch w:val="variable"/>
    <w:sig w:usb0="A000007F" w:usb1="4000004A" w:usb2="00000000" w:usb3="00000000" w:csb0="0000009B" w:csb1="00000000"/>
  </w:font>
  <w:font w:name="MinionPro-Regular">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9A1B7B" w14:textId="77777777" w:rsidR="007A0234" w:rsidRDefault="007A0234">
    <w:pPr>
      <w:pStyle w:val="Footer"/>
    </w:pPr>
    <w:r>
      <w:rPr>
        <w:noProof/>
        <w:lang w:val="en-GB" w:eastAsia="en-GB"/>
      </w:rPr>
      <mc:AlternateContent>
        <mc:Choice Requires="wps">
          <w:drawing>
            <wp:anchor distT="0" distB="0" distL="114300" distR="114300" simplePos="0" relativeHeight="251727872" behindDoc="0" locked="0" layoutInCell="1" allowOverlap="1" wp14:anchorId="3E9A1B82" wp14:editId="3E9A1B83">
              <wp:simplePos x="0" y="0"/>
              <wp:positionH relativeFrom="page">
                <wp:posOffset>9056582</wp:posOffset>
              </wp:positionH>
              <wp:positionV relativeFrom="page">
                <wp:posOffset>6918960</wp:posOffset>
              </wp:positionV>
              <wp:extent cx="914400" cy="359410"/>
              <wp:effectExtent l="0" t="0" r="0" b="21590"/>
              <wp:wrapNone/>
              <wp:docPr id="26" name="Text Box 26"/>
              <wp:cNvGraphicFramePr/>
              <a:graphic xmlns:a="http://schemas.openxmlformats.org/drawingml/2006/main">
                <a:graphicData uri="http://schemas.microsoft.com/office/word/2010/wordprocessingShape">
                  <wps:wsp>
                    <wps:cNvSpPr txBox="1"/>
                    <wps:spPr>
                      <a:xfrm>
                        <a:off x="0" y="0"/>
                        <a:ext cx="914400" cy="359410"/>
                      </a:xfrm>
                      <a:prstGeom prst="rect">
                        <a:avLst/>
                      </a:prstGeom>
                      <a:noFill/>
                      <a:ln>
                        <a:noFill/>
                      </a:ln>
                      <a:effectLst/>
                      <a:extLst>
                        <a:ext uri="{FAA26D3D-D897-4be2-8F04-BA451C77F1D7}">
                          <ma14:placeholderFlag xmlns:ma14="http://schemas.microsoft.com/office/mac/drawingml/2011/main"/>
                        </a:ex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3E9A1B96" w14:textId="77777777" w:rsidR="007A0234" w:rsidRPr="0073530F" w:rsidRDefault="007A0234" w:rsidP="00453253">
                          <w:pPr>
                            <w:pStyle w:val="Footer"/>
                            <w:jc w:val="right"/>
                          </w:pPr>
                          <w:r w:rsidRPr="0073530F">
                            <w:fldChar w:fldCharType="begin"/>
                          </w:r>
                          <w:r w:rsidRPr="0073530F">
                            <w:instrText xml:space="preserve"> PAGE </w:instrText>
                          </w:r>
                          <w:r w:rsidRPr="0073530F">
                            <w:fldChar w:fldCharType="separate"/>
                          </w:r>
                          <w:r w:rsidR="0003255D">
                            <w:rPr>
                              <w:noProof/>
                            </w:rPr>
                            <w:t>1</w:t>
                          </w:r>
                          <w:r w:rsidRPr="0073530F">
                            <w:fldChar w:fldCharType="end"/>
                          </w:r>
                          <w:r w:rsidRPr="0073530F">
                            <w:t xml:space="preserve"> </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E9A1B82" id="_x0000_t202" coordsize="21600,21600" o:spt="202" path="m,l,21600r21600,l21600,xe">
              <v:stroke joinstyle="miter"/>
              <v:path gradientshapeok="t" o:connecttype="rect"/>
            </v:shapetype>
            <v:shape id="Text Box 26" o:spid="_x0000_s1026" type="#_x0000_t202" style="position:absolute;margin-left:713.1pt;margin-top:544.8pt;width:1in;height:28.3pt;z-index:2517278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" filled="f" stroked="f">
              <v:textbox inset="0,0,0,0">
                <w:txbxContent>
                  <w:p w14:paraId="3E9A1B96" w14:textId="77777777" w:rsidR="007A0234" w:rsidRPr="0073530F" w:rsidRDefault="007A0234" w:rsidP="00453253">
                    <w:pPr>
                      <w:pStyle w:val="Footer"/>
                      <w:jc w:val="right"/>
                    </w:pPr>
                    <w:r w:rsidRPr="0073530F">
                      <w:fldChar w:fldCharType="begin"/>
                    </w:r>
                    <w:r w:rsidRPr="0073530F">
                      <w:instrText xml:space="preserve"> PAGE </w:instrText>
                    </w:r>
                    <w:r w:rsidRPr="0073530F">
                      <w:fldChar w:fldCharType="separate"/>
                    </w:r>
                    <w:r w:rsidR="00852564">
                      <w:rPr>
                        <w:noProof/>
                      </w:rPr>
                      <w:t>1</w:t>
                    </w:r>
                    <w:r w:rsidRPr="0073530F">
                      <w:fldChar w:fldCharType="end"/>
                    </w:r>
                    <w:r w:rsidRPr="0073530F">
                      <w:t xml:space="preserve"> </w:t>
                    </w:r>
                  </w:p>
                </w:txbxContent>
              </v:textbox>
              <w10:wrap anchorx="page" anchory="page"/>
            </v:shape>
          </w:pict>
        </mc:Fallback>
      </mc:AlternateContent>
    </w:r>
    <w:r>
      <w:rPr>
        <w:noProof/>
        <w:lang w:val="en-GB" w:eastAsia="en-GB"/>
      </w:rPr>
      <mc:AlternateContent>
        <mc:Choice Requires="wps">
          <w:drawing>
            <wp:anchor distT="0" distB="0" distL="114300" distR="114300" simplePos="0" relativeHeight="251718656" behindDoc="0" locked="0" layoutInCell="1" allowOverlap="1" wp14:anchorId="3E9A1B84" wp14:editId="3E9A1B85">
              <wp:simplePos x="0" y="0"/>
              <wp:positionH relativeFrom="page">
                <wp:posOffset>5925185</wp:posOffset>
              </wp:positionH>
              <wp:positionV relativeFrom="page">
                <wp:posOffset>10055860</wp:posOffset>
              </wp:positionV>
              <wp:extent cx="914400" cy="359410"/>
              <wp:effectExtent l="0" t="0" r="0" b="21590"/>
              <wp:wrapThrough wrapText="bothSides">
                <wp:wrapPolygon edited="0">
                  <wp:start x="0" y="0"/>
                  <wp:lineTo x="0" y="21371"/>
                  <wp:lineTo x="21000" y="21371"/>
                  <wp:lineTo x="21000" y="0"/>
                  <wp:lineTo x="0" y="0"/>
                </wp:wrapPolygon>
              </wp:wrapThrough>
              <wp:docPr id="13" name="Text Box 13"/>
              <wp:cNvGraphicFramePr/>
              <a:graphic xmlns:a="http://schemas.openxmlformats.org/drawingml/2006/main">
                <a:graphicData uri="http://schemas.microsoft.com/office/word/2010/wordprocessingShape">
                  <wps:wsp>
                    <wps:cNvSpPr txBox="1"/>
                    <wps:spPr>
                      <a:xfrm>
                        <a:off x="0" y="0"/>
                        <a:ext cx="914400" cy="35941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3E9A1B97" w14:textId="77777777" w:rsidR="007A0234" w:rsidRPr="0073530F" w:rsidRDefault="007A0234" w:rsidP="003D5881">
                          <w:pPr>
                            <w:pStyle w:val="Footer"/>
                            <w:jc w:val="right"/>
                          </w:pPr>
                          <w:r w:rsidRPr="0073530F">
                            <w:fldChar w:fldCharType="begin"/>
                          </w:r>
                          <w:r w:rsidRPr="0073530F">
                            <w:instrText xml:space="preserve"> PAGE </w:instrText>
                          </w:r>
                          <w:r w:rsidRPr="0073530F">
                            <w:fldChar w:fldCharType="separate"/>
                          </w:r>
                          <w:r w:rsidR="0003255D">
                            <w:rPr>
                              <w:noProof/>
                            </w:rPr>
                            <w:t>1</w:t>
                          </w:r>
                          <w:r w:rsidRPr="0073530F">
                            <w:fldChar w:fldCharType="end"/>
                          </w:r>
                          <w:r w:rsidRPr="0073530F">
                            <w:t xml:space="preserve"> </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anchor>
          </w:drawing>
        </mc:Choice>
        <mc:Fallback>
          <w:pict>
            <v:shape w14:anchorId="3E9A1B84" id="Text Box 13" o:spid="_x0000_s1027" type="#_x0000_t202" style="position:absolute;margin-left:466.55pt;margin-top:791.8pt;width:1in;height:28.3pt;z-index:25171865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" filled="f" stroked="f">
              <v:textbox inset="0,0,0,0">
                <w:txbxContent>
                  <w:p w14:paraId="3E9A1B97" w14:textId="77777777" w:rsidR="007A0234" w:rsidRPr="0073530F" w:rsidRDefault="007A0234" w:rsidP="003D5881">
                    <w:pPr>
                      <w:pStyle w:val="Footer"/>
                      <w:jc w:val="right"/>
                    </w:pPr>
                    <w:r w:rsidRPr="0073530F">
                      <w:fldChar w:fldCharType="begin"/>
                    </w:r>
                    <w:r w:rsidRPr="0073530F">
                      <w:instrText xml:space="preserve"> PAGE </w:instrText>
                    </w:r>
                    <w:r w:rsidRPr="0073530F">
                      <w:fldChar w:fldCharType="separate"/>
                    </w:r>
                    <w:r w:rsidR="00852564">
                      <w:rPr>
                        <w:noProof/>
                      </w:rPr>
                      <w:t>1</w:t>
                    </w:r>
                    <w:r w:rsidRPr="0073530F">
                      <w:fldChar w:fldCharType="end"/>
                    </w:r>
                    <w:r w:rsidRPr="0073530F">
                      <w:t xml:space="preserve"> </w:t>
                    </w:r>
                  </w:p>
                </w:txbxContent>
              </v:textbox>
              <w10:wrap type="through" anchorx="page" anchory="page"/>
            </v:shape>
          </w:pict>
        </mc:Fallback>
      </mc:AlternateContent>
    </w:r>
    <w:r>
      <w:rPr>
        <w:noProof/>
        <w:lang w:val="en-GB" w:eastAsia="en-GB"/>
      </w:rPr>
      <w:drawing>
        <wp:anchor distT="0" distB="0" distL="114300" distR="114300" simplePos="0" relativeHeight="251706368" behindDoc="0" locked="0" layoutInCell="1" allowOverlap="1" wp14:anchorId="3E9A1B86" wp14:editId="3E9A1B87">
          <wp:simplePos x="0" y="0"/>
          <wp:positionH relativeFrom="page">
            <wp:posOffset>720090</wp:posOffset>
          </wp:positionH>
          <wp:positionV relativeFrom="page">
            <wp:posOffset>9825355</wp:posOffset>
          </wp:positionV>
          <wp:extent cx="6116320" cy="143510"/>
          <wp:effectExtent l="0" t="0" r="5080" b="8890"/>
          <wp:wrapNone/>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F-Logo-LanguageBar-gray.emf"/>
                  <pic:cNvPicPr/>
                </pic:nvPicPr>
                <pic:blipFill>
                  <a:blip r:embed="rId1">
                    <a:extLst>
                      <a:ext uri="{28A0092B-C50C-407E-A947-70E740481C1C}">
                        <a14:useLocalDpi xmlns:a14="http://schemas.microsoft.com/office/drawing/2010/main" val="0"/>
                      </a:ext>
                    </a:extLst>
                  </a:blip>
                  <a:stretch>
                    <a:fillRect/>
                  </a:stretch>
                </pic:blipFill>
                <pic:spPr>
                  <a:xfrm>
                    <a:off x="0" y="0"/>
                    <a:ext cx="6116320" cy="143510"/>
                  </a:xfrm>
                  <a:prstGeom prst="rect">
                    <a:avLst/>
                  </a:prstGeom>
                  <a:extLst>
                    <a:ext uri="{FAA26D3D-D897-4be2-8F04-BA451C77F1D7}">
                      <ma14:placeholderFlag xmlns:ma14="http://schemas.microsoft.com/office/mac/drawingml/2011/main"/>
                    </a:ext>
                  </a:extLst>
                </pic:spPr>
              </pic:pic>
            </a:graphicData>
          </a:graphic>
          <wp14:sizeRelH relativeFrom="page">
            <wp14:pctWidth>0</wp14:pctWidth>
          </wp14:sizeRelH>
          <wp14:sizeRelV relativeFrom="page">
            <wp14:pctHeight>0</wp14:pctHeight>
          </wp14:sizeRelV>
        </wp:anchor>
      </w:drawing>
    </w: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9A1B7D" w14:textId="77777777" w:rsidR="007A0234" w:rsidRDefault="007A0234">
    <w:pPr>
      <w:pStyle w:val="Footer"/>
    </w:pPr>
    <w:r>
      <w:rPr>
        <w:noProof/>
        <w:lang w:val="en-GB" w:eastAsia="en-GB"/>
      </w:rPr>
      <mc:AlternateContent>
        <mc:Choice Requires="wps">
          <w:drawing>
            <wp:anchor distT="0" distB="0" distL="114300" distR="114300" simplePos="0" relativeHeight="251713536" behindDoc="0" locked="0" layoutInCell="1" allowOverlap="1" wp14:anchorId="3E9A1B8A" wp14:editId="3E9A1B8B">
              <wp:simplePos x="0" y="0"/>
              <wp:positionH relativeFrom="column">
                <wp:posOffset>7765415</wp:posOffset>
              </wp:positionH>
              <wp:positionV relativeFrom="paragraph">
                <wp:posOffset>24765</wp:posOffset>
              </wp:positionV>
              <wp:extent cx="914400" cy="359410"/>
              <wp:effectExtent l="0" t="0" r="0" b="21590"/>
              <wp:wrapThrough wrapText="bothSides">
                <wp:wrapPolygon edited="0">
                  <wp:start x="0" y="0"/>
                  <wp:lineTo x="0" y="21371"/>
                  <wp:lineTo x="21000" y="21371"/>
                  <wp:lineTo x="21000" y="0"/>
                  <wp:lineTo x="0" y="0"/>
                </wp:wrapPolygon>
              </wp:wrapThrough>
              <wp:docPr id="10" name="Text Box 10"/>
              <wp:cNvGraphicFramePr/>
              <a:graphic xmlns:a="http://schemas.openxmlformats.org/drawingml/2006/main">
                <a:graphicData uri="http://schemas.microsoft.com/office/word/2010/wordprocessingShape">
                  <wps:wsp>
                    <wps:cNvSpPr txBox="1"/>
                    <wps:spPr>
                      <a:xfrm>
                        <a:off x="0" y="0"/>
                        <a:ext cx="914400" cy="35941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3E9A1B98" w14:textId="77777777" w:rsidR="007A0234" w:rsidRPr="0073530F" w:rsidRDefault="007A0234" w:rsidP="007159EB">
                          <w:pPr>
                            <w:pStyle w:val="Footer"/>
                            <w:jc w:val="right"/>
                          </w:pPr>
                          <w:r w:rsidRPr="0073530F">
                            <w:fldChar w:fldCharType="begin"/>
                          </w:r>
                          <w:r w:rsidRPr="0073530F">
                            <w:instrText xml:space="preserve"> PAGE </w:instrText>
                          </w:r>
                          <w:r w:rsidRPr="0073530F">
                            <w:fldChar w:fldCharType="separate"/>
                          </w:r>
                          <w:r>
                            <w:rPr>
                              <w:noProof/>
                            </w:rPr>
                            <w:t>3</w:t>
                          </w:r>
                          <w:r w:rsidRPr="0073530F">
                            <w:fldChar w:fldCharType="end"/>
                          </w:r>
                          <w:r w:rsidRPr="0073530F">
                            <w:t xml:space="preserve"> </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anchor>
          </w:drawing>
        </mc:Choice>
        <mc:Fallback>
          <w:pict>
            <v:shapetype w14:anchorId="3E9A1B8A" id="_x0000_t202" coordsize="21600,21600" o:spt="202" path="m,l,21600r21600,l21600,xe">
              <v:stroke joinstyle="miter"/>
              <v:path gradientshapeok="t" o:connecttype="rect"/>
            </v:shapetype>
            <v:shape id="Text Box 10" o:spid="_x0000_s1028" type="#_x0000_t202" style="position:absolute;margin-left:611.45pt;margin-top:1.95pt;width:1in;height:28.3pt;z-index:2517135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" filled="f" stroked="f">
              <v:textbox inset="0,0,0,0">
                <w:txbxContent>
                  <w:p w14:paraId="3E9A1B98" w14:textId="77777777" w:rsidR="007A0234" w:rsidRPr="0073530F" w:rsidRDefault="007A0234" w:rsidP="007159EB">
                    <w:pPr>
                      <w:pStyle w:val="Footer"/>
                      <w:jc w:val="right"/>
                    </w:pPr>
                    <w:r w:rsidRPr="0073530F">
                      <w:fldChar w:fldCharType="begin"/>
                    </w:r>
                    <w:r w:rsidRPr="0073530F">
                      <w:instrText xml:space="preserve"> PAGE </w:instrText>
                    </w:r>
                    <w:r w:rsidRPr="0073530F">
                      <w:fldChar w:fldCharType="separate"/>
                    </w:r>
                    <w:r>
                      <w:rPr>
                        <w:noProof/>
                      </w:rPr>
                      <w:t>3</w:t>
                    </w:r>
                    <w:r w:rsidRPr="0073530F">
                      <w:fldChar w:fldCharType="end"/>
                    </w:r>
                    <w:r w:rsidRPr="0073530F">
                      <w:t xml:space="preserve"> </w:t>
                    </w:r>
                  </w:p>
                </w:txbxContent>
              </v:textbox>
              <w10:wrap type="through"/>
            </v:shape>
          </w:pict>
        </mc:Fallback>
      </mc:AlternateContent>
    </w:r>
    <w:r>
      <w:rPr>
        <w:noProof/>
        <w:lang w:val="en-GB" w:eastAsia="en-GB"/>
      </w:rPr>
      <w:drawing>
        <wp:anchor distT="0" distB="0" distL="114300" distR="114300" simplePos="0" relativeHeight="251711488" behindDoc="0" locked="0" layoutInCell="1" allowOverlap="1" wp14:anchorId="3E9A1B8C" wp14:editId="3E9A1B8D">
          <wp:simplePos x="0" y="0"/>
          <wp:positionH relativeFrom="page">
            <wp:posOffset>720090</wp:posOffset>
          </wp:positionH>
          <wp:positionV relativeFrom="page">
            <wp:posOffset>6689725</wp:posOffset>
          </wp:positionV>
          <wp:extent cx="9251950" cy="216535"/>
          <wp:effectExtent l="0" t="0" r="0" b="12065"/>
          <wp:wrapNone/>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9251950" cy="216535"/>
                  </a:xfrm>
                  <a:prstGeom prst="rect">
                    <a:avLst/>
                  </a:prstGeom>
                  <a:extLst>
                    <a:ext uri="{FAA26D3D-D897-4be2-8F04-BA451C77F1D7}">
                      <ma14:placeholderFlag xmlns:ma14="http://schemas.microsoft.com/office/mac/drawingml/2011/main"/>
                    </a:ext>
                  </a:extLst>
                </pic:spPr>
              </pic:pic>
            </a:graphicData>
          </a:graphic>
          <wp14:sizeRelH relativeFrom="margin">
            <wp14:pctWidth>0</wp14:pctWidth>
          </wp14:sizeRelH>
          <wp14:sizeRelV relativeFrom="margin">
            <wp14:pctHeight>0</wp14:pctHeight>
          </wp14:sizeRelV>
        </wp:anchor>
      </w:drawing>
    </w:r>
    <w:r>
      <w:rPr>
        <w:noProof/>
        <w:lang w:val="en-GB" w:eastAsia="en-GB"/>
      </w:rPr>
      <mc:AlternateContent>
        <mc:Choice Requires="wps">
          <w:drawing>
            <wp:anchor distT="0" distB="0" distL="114300" distR="114300" simplePos="0" relativeHeight="251712512" behindDoc="0" locked="0" layoutInCell="1" allowOverlap="1" wp14:anchorId="3E9A1B8E" wp14:editId="3E9A1B8F">
              <wp:simplePos x="0" y="0"/>
              <wp:positionH relativeFrom="page">
                <wp:posOffset>716280</wp:posOffset>
              </wp:positionH>
              <wp:positionV relativeFrom="page">
                <wp:posOffset>6920230</wp:posOffset>
              </wp:positionV>
              <wp:extent cx="3150870" cy="356235"/>
              <wp:effectExtent l="0" t="0" r="24130" b="24765"/>
              <wp:wrapNone/>
              <wp:docPr id="3" name="Text Box 3"/>
              <wp:cNvGraphicFramePr/>
              <a:graphic xmlns:a="http://schemas.openxmlformats.org/drawingml/2006/main">
                <a:graphicData uri="http://schemas.microsoft.com/office/word/2010/wordprocessingShape">
                  <wps:wsp>
                    <wps:cNvSpPr txBox="1"/>
                    <wps:spPr>
                      <a:xfrm>
                        <a:off x="0" y="0"/>
                        <a:ext cx="3150870" cy="356235"/>
                      </a:xfrm>
                      <a:prstGeom prst="rect">
                        <a:avLst/>
                      </a:prstGeom>
                      <a:noFill/>
                      <a:ln>
                        <a:noFill/>
                      </a:ln>
                      <a:effectLst/>
                      <a:extLst>
                        <a:ext uri="{FAA26D3D-D897-4be2-8F04-BA451C77F1D7}">
                          <ma14:placeholderFlag xmlns:ma14="http://schemas.microsoft.com/office/mac/drawingml/2011/main"/>
                        </a:ex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3E9A1B99" w14:textId="77777777" w:rsidR="007A0234" w:rsidRPr="00DB2F04" w:rsidRDefault="007A0234" w:rsidP="007159EB">
                          <w:pPr>
                            <w:pStyle w:val="Footer"/>
                          </w:pPr>
                          <w:r w:rsidRPr="00DB2F04">
                            <w:t xml:space="preserve">Document </w:t>
                          </w:r>
                          <w:proofErr w:type="gramStart"/>
                          <w:r w:rsidRPr="00DB2F04">
                            <w:t>Title,  00</w:t>
                          </w:r>
                          <w:proofErr w:type="gramEnd"/>
                          <w:r w:rsidRPr="00DB2F04">
                            <w:t xml:space="preserve"> Month 2014</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E9A1B8E" id="Text Box 3" o:spid="_x0000_s1029" type="#_x0000_t202" style="position:absolute;margin-left:56.4pt;margin-top:544.9pt;width:248.1pt;height:28.05pt;z-index:2517125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" filled="f" stroked="f">
              <v:textbox inset="0,0,0,0">
                <w:txbxContent>
                  <w:p w14:paraId="3E9A1B99" w14:textId="77777777" w:rsidR="007A0234" w:rsidRPr="00DB2F04" w:rsidRDefault="007A0234" w:rsidP="007159EB">
                    <w:pPr>
                      <w:pStyle w:val="Footer"/>
                    </w:pPr>
                    <w:r w:rsidRPr="00DB2F04">
                      <w:t>Document Title</w:t>
                    </w:r>
                    <w:proofErr w:type="gramStart"/>
                    <w:r w:rsidRPr="00DB2F04">
                      <w:t>,  00</w:t>
                    </w:r>
                    <w:proofErr w:type="gramEnd"/>
                    <w:r w:rsidRPr="00DB2F04">
                      <w:t xml:space="preserve"> Month 2014</w:t>
                    </w:r>
                  </w:p>
                </w:txbxContent>
              </v:textbox>
              <w10:wrap anchorx="page" anchory="page"/>
            </v:shape>
          </w:pict>
        </mc:Fallback>
      </mc:AlternateContent>
    </w:r>
  </w:p>
</w:ftr>
</file>

<file path=word/footer3.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9A1B7F" w14:textId="77777777" w:rsidR="007A0234" w:rsidRDefault="007A0234">
    <w:pPr>
      <w:pStyle w:val="Footer"/>
    </w:pPr>
    <w:r>
      <w:rPr>
        <w:noProof/>
        <w:lang w:val="en-GB" w:eastAsia="en-GB"/>
      </w:rPr>
      <mc:AlternateContent>
        <mc:Choice Requires="wps">
          <w:drawing>
            <wp:anchor distT="0" distB="0" distL="114300" distR="114300" simplePos="0" relativeHeight="251736064" behindDoc="0" locked="0" layoutInCell="1" allowOverlap="1" wp14:anchorId="3E9A1B90" wp14:editId="3E9A1B91">
              <wp:simplePos x="0" y="0"/>
              <wp:positionH relativeFrom="page">
                <wp:posOffset>9056582</wp:posOffset>
              </wp:positionH>
              <wp:positionV relativeFrom="page">
                <wp:posOffset>6918960</wp:posOffset>
              </wp:positionV>
              <wp:extent cx="914400" cy="359410"/>
              <wp:effectExtent l="0" t="0" r="0" b="21590"/>
              <wp:wrapNone/>
              <wp:docPr id="8" name="Text Box 8"/>
              <wp:cNvGraphicFramePr/>
              <a:graphic xmlns:a="http://schemas.openxmlformats.org/drawingml/2006/main">
                <a:graphicData uri="http://schemas.microsoft.com/office/word/2010/wordprocessingShape">
                  <wps:wsp>
                    <wps:cNvSpPr txBox="1"/>
                    <wps:spPr>
                      <a:xfrm>
                        <a:off x="0" y="0"/>
                        <a:ext cx="914400" cy="359410"/>
                      </a:xfrm>
                      <a:prstGeom prst="rect">
                        <a:avLst/>
                      </a:prstGeom>
                      <a:noFill/>
                      <a:ln>
                        <a:noFill/>
                      </a:ln>
                      <a:effectLst/>
                      <a:extLst>
                        <a:ext uri="{FAA26D3D-D897-4be2-8F04-BA451C77F1D7}">
                          <ma14:placeholderFlag xmlns:ma14="http://schemas.microsoft.com/office/mac/drawingml/2011/main"/>
                        </a:ex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3E9A1B9A" w14:textId="77777777" w:rsidR="007A0234" w:rsidRPr="0073530F" w:rsidRDefault="007A0234" w:rsidP="00453253">
                          <w:pPr>
                            <w:pStyle w:val="Footer"/>
                            <w:jc w:val="right"/>
                          </w:pPr>
                          <w:r w:rsidRPr="0073530F">
                            <w:fldChar w:fldCharType="begin"/>
                          </w:r>
                          <w:r w:rsidRPr="0073530F">
                            <w:instrText xml:space="preserve"> PAGE </w:instrText>
                          </w:r>
                          <w:r w:rsidRPr="0073530F">
                            <w:fldChar w:fldCharType="separate"/>
                          </w:r>
                          <w:r w:rsidR="0003255D">
                            <w:rPr>
                              <w:noProof/>
                            </w:rPr>
                            <w:t>2</w:t>
                          </w:r>
                          <w:r w:rsidRPr="0073530F">
                            <w:fldChar w:fldCharType="end"/>
                          </w:r>
                          <w:r w:rsidRPr="0073530F">
                            <w:t xml:space="preserve"> </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E9A1B90" id="_x0000_t202" coordsize="21600,21600" o:spt="202" path="m,l,21600r21600,l21600,xe">
              <v:stroke joinstyle="miter"/>
              <v:path gradientshapeok="t" o:connecttype="rect"/>
            </v:shapetype>
            <v:shape id="Text Box 8" o:spid="_x0000_s1030" type="#_x0000_t202" style="position:absolute;margin-left:713.1pt;margin-top:544.8pt;width:1in;height:28.3pt;z-index:2517360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" filled="f" stroked="f">
              <v:textbox inset="0,0,0,0">
                <w:txbxContent>
                  <w:p w14:paraId="3E9A1B9A" w14:textId="77777777" w:rsidR="007A0234" w:rsidRPr="0073530F" w:rsidRDefault="007A0234" w:rsidP="00453253">
                    <w:pPr>
                      <w:pStyle w:val="Footer"/>
                      <w:jc w:val="right"/>
                    </w:pPr>
                    <w:r w:rsidRPr="0073530F">
                      <w:fldChar w:fldCharType="begin"/>
                    </w:r>
                    <w:r w:rsidRPr="0073530F">
                      <w:instrText xml:space="preserve"> PAGE </w:instrText>
                    </w:r>
                    <w:r w:rsidRPr="0073530F">
                      <w:fldChar w:fldCharType="separate"/>
                    </w:r>
                    <w:r w:rsidR="00852564">
                      <w:rPr>
                        <w:noProof/>
                      </w:rPr>
                      <w:t>2</w:t>
                    </w:r>
                    <w:r w:rsidRPr="0073530F">
                      <w:fldChar w:fldCharType="end"/>
                    </w:r>
                    <w:r w:rsidRPr="0073530F">
                      <w:t xml:space="preserve"> </w:t>
                    </w:r>
                  </w:p>
                </w:txbxContent>
              </v:textbox>
              <w10:wrap anchorx="page" anchory="page"/>
            </v:shape>
          </w:pict>
        </mc:Fallback>
      </mc:AlternateContent>
    </w:r>
    <w:r>
      <w:rPr>
        <w:noProof/>
        <w:lang w:val="en-GB" w:eastAsia="en-GB"/>
      </w:rPr>
      <mc:AlternateContent>
        <mc:Choice Requires="wps">
          <w:drawing>
            <wp:anchor distT="0" distB="0" distL="114300" distR="114300" simplePos="0" relativeHeight="251735040" behindDoc="0" locked="0" layoutInCell="1" allowOverlap="1" wp14:anchorId="3E9A1B92" wp14:editId="3E9A1B93">
              <wp:simplePos x="0" y="0"/>
              <wp:positionH relativeFrom="page">
                <wp:posOffset>5925185</wp:posOffset>
              </wp:positionH>
              <wp:positionV relativeFrom="page">
                <wp:posOffset>10055860</wp:posOffset>
              </wp:positionV>
              <wp:extent cx="914400" cy="359410"/>
              <wp:effectExtent l="0" t="0" r="0" b="21590"/>
              <wp:wrapThrough wrapText="bothSides">
                <wp:wrapPolygon edited="0">
                  <wp:start x="0" y="0"/>
                  <wp:lineTo x="0" y="21371"/>
                  <wp:lineTo x="21000" y="21371"/>
                  <wp:lineTo x="21000" y="0"/>
                  <wp:lineTo x="0" y="0"/>
                </wp:wrapPolygon>
              </wp:wrapThrough>
              <wp:docPr id="20" name="Text Box 20"/>
              <wp:cNvGraphicFramePr/>
              <a:graphic xmlns:a="http://schemas.openxmlformats.org/drawingml/2006/main">
                <a:graphicData uri="http://schemas.microsoft.com/office/word/2010/wordprocessingShape">
                  <wps:wsp>
                    <wps:cNvSpPr txBox="1"/>
                    <wps:spPr>
                      <a:xfrm>
                        <a:off x="0" y="0"/>
                        <a:ext cx="914400" cy="35941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3E9A1B9B" w14:textId="77777777" w:rsidR="007A0234" w:rsidRPr="0073530F" w:rsidRDefault="007A0234" w:rsidP="003D5881">
                          <w:pPr>
                            <w:pStyle w:val="Footer"/>
                            <w:jc w:val="right"/>
                          </w:pPr>
                          <w:r w:rsidRPr="0073530F">
                            <w:fldChar w:fldCharType="begin"/>
                          </w:r>
                          <w:r w:rsidRPr="0073530F">
                            <w:instrText xml:space="preserve"> PAGE </w:instrText>
                          </w:r>
                          <w:r w:rsidRPr="0073530F">
                            <w:fldChar w:fldCharType="separate"/>
                          </w:r>
                          <w:r w:rsidR="0003255D">
                            <w:rPr>
                              <w:noProof/>
                            </w:rPr>
                            <w:t>2</w:t>
                          </w:r>
                          <w:r w:rsidRPr="0073530F">
                            <w:fldChar w:fldCharType="end"/>
                          </w:r>
                          <w:r w:rsidRPr="0073530F">
                            <w:t xml:space="preserve"> </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anchor>
          </w:drawing>
        </mc:Choice>
        <mc:Fallback>
          <w:pict>
            <v:shape w14:anchorId="3E9A1B92" id="Text Box 20" o:spid="_x0000_s1031" type="#_x0000_t202" style="position:absolute;margin-left:466.55pt;margin-top:791.8pt;width:1in;height:28.3pt;z-index:251735040;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" filled="f" stroked="f">
              <v:textbox inset="0,0,0,0">
                <w:txbxContent>
                  <w:p w14:paraId="3E9A1B9B" w14:textId="77777777" w:rsidR="007A0234" w:rsidRPr="0073530F" w:rsidRDefault="007A0234" w:rsidP="003D5881">
                    <w:pPr>
                      <w:pStyle w:val="Footer"/>
                      <w:jc w:val="right"/>
                    </w:pPr>
                    <w:r w:rsidRPr="0073530F">
                      <w:fldChar w:fldCharType="begin"/>
                    </w:r>
                    <w:r w:rsidRPr="0073530F">
                      <w:instrText xml:space="preserve"> PAGE </w:instrText>
                    </w:r>
                    <w:r w:rsidRPr="0073530F">
                      <w:fldChar w:fldCharType="separate"/>
                    </w:r>
                    <w:r w:rsidR="00852564">
                      <w:rPr>
                        <w:noProof/>
                      </w:rPr>
                      <w:t>2</w:t>
                    </w:r>
                    <w:r w:rsidRPr="0073530F">
                      <w:fldChar w:fldCharType="end"/>
                    </w:r>
                    <w:r w:rsidRPr="0073530F">
                      <w:t xml:space="preserve"> </w:t>
                    </w:r>
                  </w:p>
                </w:txbxContent>
              </v:textbox>
              <w10:wrap type="through" anchorx="page" anchory="page"/>
            </v:shape>
          </w:pict>
        </mc:Fallback>
      </mc:AlternateContent>
    </w:r>
    <w:r>
      <w:rPr>
        <w:noProof/>
        <w:lang w:val="en-GB" w:eastAsia="en-GB"/>
      </w:rPr>
      <w:drawing>
        <wp:anchor distT="0" distB="0" distL="114300" distR="114300" simplePos="0" relativeHeight="251732992" behindDoc="0" locked="0" layoutInCell="1" allowOverlap="1" wp14:anchorId="3E9A1B94" wp14:editId="3E9A1B95">
          <wp:simplePos x="0" y="0"/>
          <wp:positionH relativeFrom="page">
            <wp:posOffset>720090</wp:posOffset>
          </wp:positionH>
          <wp:positionV relativeFrom="page">
            <wp:posOffset>9825355</wp:posOffset>
          </wp:positionV>
          <wp:extent cx="6116320" cy="143510"/>
          <wp:effectExtent l="0" t="0" r="5080" b="8890"/>
          <wp:wrapNone/>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F-Logo-LanguageBar-gray.emf"/>
                  <pic:cNvPicPr/>
                </pic:nvPicPr>
                <pic:blipFill>
                  <a:blip r:embed="rId1">
                    <a:extLst>
                      <a:ext uri="{28A0092B-C50C-407E-A947-70E740481C1C}">
                        <a14:useLocalDpi xmlns:a14="http://schemas.microsoft.com/office/drawing/2010/main" val="0"/>
                      </a:ext>
                    </a:extLst>
                  </a:blip>
                  <a:stretch>
                    <a:fillRect/>
                  </a:stretch>
                </pic:blipFill>
                <pic:spPr>
                  <a:xfrm>
                    <a:off x="0" y="0"/>
                    <a:ext cx="6116320" cy="143510"/>
                  </a:xfrm>
                  <a:prstGeom prst="rect">
                    <a:avLst/>
                  </a:prstGeom>
                  <a:extLst>
                    <a:ext uri="{FAA26D3D-D897-4be2-8F04-BA451C77F1D7}">
                      <ma14:placeholderFlag xmlns:ma14="http://schemas.microsoft.com/office/mac/drawingml/2011/main"/>
                    </a:ext>
                  </a:extLst>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72BE08" w14:textId="77777777" w:rsidR="00EB688F" w:rsidRDefault="00EB688F" w:rsidP="007F2537">
      <w:r>
        <w:separator/>
      </w:r>
    </w:p>
  </w:footnote>
  <w:footnote w:type="continuationSeparator" w:id="0">
    <w:p w14:paraId="15D55CBF" w14:textId="77777777" w:rsidR="00EB688F" w:rsidRDefault="00EB688F" w:rsidP="007F2537">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9A1B7A" w14:textId="77777777" w:rsidR="007A0234" w:rsidRDefault="007A0234">
    <w:pPr>
      <w:pStyle w:val="Header"/>
    </w:pPr>
    <w:r>
      <w:rPr>
        <w:noProof/>
        <w:lang w:val="en-GB" w:eastAsia="en-GB"/>
      </w:rPr>
      <w:drawing>
        <wp:anchor distT="0" distB="0" distL="114300" distR="114300" simplePos="0" relativeHeight="251715584" behindDoc="0" locked="0" layoutInCell="1" allowOverlap="1" wp14:anchorId="3E9A1B80" wp14:editId="3E9A1B81">
          <wp:simplePos x="0" y="0"/>
          <wp:positionH relativeFrom="page">
            <wp:posOffset>360045</wp:posOffset>
          </wp:positionH>
          <wp:positionV relativeFrom="page">
            <wp:posOffset>540385</wp:posOffset>
          </wp:positionV>
          <wp:extent cx="2340000" cy="295158"/>
          <wp:effectExtent l="0" t="0" r="0" b="10160"/>
          <wp:wrapNone/>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gbwith white.BMP"/>
                  <pic:cNvPicPr/>
                </pic:nvPicPr>
                <pic:blipFill>
                  <a:blip r:embed="rId1">
                    <a:extLst>
                      <a:ext uri="{28A0092B-C50C-407E-A947-70E740481C1C}">
                        <a14:useLocalDpi xmlns:a14="http://schemas.microsoft.com/office/drawing/2010/main" val="0"/>
                      </a:ext>
                    </a:extLst>
                  </a:blip>
                  <a:stretch>
                    <a:fillRect/>
                  </a:stretch>
                </pic:blipFill>
                <pic:spPr>
                  <a:xfrm>
                    <a:off x="0" y="0"/>
                    <a:ext cx="2340000" cy="295158"/>
                  </a:xfrm>
                  <a:prstGeom prst="rect">
                    <a:avLst/>
                  </a:prstGeom>
                  <a:extLst>
                    <a:ext uri="{FAA26D3D-D897-4be2-8F04-BA451C77F1D7}">
                      <ma14:placeholderFlag xmlns:ma14="http://schemas.microsoft.com/office/mac/drawingml/2011/main"/>
                    </a:ext>
                  </a:extLst>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9A1B7C" w14:textId="77777777" w:rsidR="007A0234" w:rsidRDefault="007A0234">
    <w:pPr>
      <w:pStyle w:val="Header"/>
    </w:pPr>
    <w:r>
      <w:rPr>
        <w:noProof/>
        <w:lang w:val="en-GB" w:eastAsia="en-GB"/>
      </w:rPr>
      <w:drawing>
        <wp:anchor distT="0" distB="0" distL="114300" distR="114300" simplePos="0" relativeHeight="251708416" behindDoc="0" locked="0" layoutInCell="1" allowOverlap="1" wp14:anchorId="3E9A1B88" wp14:editId="3E9A1B89">
          <wp:simplePos x="0" y="0"/>
          <wp:positionH relativeFrom="page">
            <wp:posOffset>360045</wp:posOffset>
          </wp:positionH>
          <wp:positionV relativeFrom="page">
            <wp:posOffset>540385</wp:posOffset>
          </wp:positionV>
          <wp:extent cx="2340000" cy="295158"/>
          <wp:effectExtent l="0" t="0" r="0" b="10160"/>
          <wp:wrapNone/>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gbwith white.BMP"/>
                  <pic:cNvPicPr/>
                </pic:nvPicPr>
                <pic:blipFill>
                  <a:blip r:embed="rId1">
                    <a:extLst>
                      <a:ext uri="{28A0092B-C50C-407E-A947-70E740481C1C}">
                        <a14:useLocalDpi xmlns:a14="http://schemas.microsoft.com/office/drawing/2010/main" val="0"/>
                      </a:ext>
                    </a:extLst>
                  </a:blip>
                  <a:stretch>
                    <a:fillRect/>
                  </a:stretch>
                </pic:blipFill>
                <pic:spPr>
                  <a:xfrm>
                    <a:off x="0" y="0"/>
                    <a:ext cx="2340000" cy="295158"/>
                  </a:xfrm>
                  <a:prstGeom prst="rect">
                    <a:avLst/>
                  </a:prstGeom>
                  <a:extLst>
                    <a:ext uri="{FAA26D3D-D897-4be2-8F04-BA451C77F1D7}">
                      <ma14:placeholderFlag xmlns:ma14="http://schemas.microsoft.com/office/mac/drawingml/2011/main"/>
                    </a:ext>
                  </a:extLst>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9A1B7E" w14:textId="77777777" w:rsidR="007A0234" w:rsidRDefault="007A0234" w:rsidP="00703854">
    <w:pPr>
      <w:pStyle w:val="Header"/>
      <w:tabs>
        <w:tab w:val="clear" w:pos="4320"/>
        <w:tab w:val="clear" w:pos="8640"/>
        <w:tab w:val="left" w:pos="1307"/>
      </w:tabs>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7542EA1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0D926AC"/>
    <w:multiLevelType w:val="multilevel"/>
    <w:tmpl w:val="7B6C5D46"/>
    <w:lvl w:ilvl="0">
      <w:start w:val="1"/>
      <w:numFmt w:val="decimal"/>
      <w:pStyle w:val="Head"/>
      <w:lvlText w:val="%1.0"/>
      <w:lvlJc w:val="left"/>
      <w:pPr>
        <w:ind w:left="465" w:hanging="465"/>
      </w:pPr>
      <w:rPr>
        <w:rFonts w:hint="default"/>
      </w:rPr>
    </w:lvl>
    <w:lvl w:ilvl="1">
      <w:start w:val="1"/>
      <w:numFmt w:val="decimal"/>
      <w:lvlText w:val="%1.%2"/>
      <w:lvlJc w:val="left"/>
      <w:pPr>
        <w:ind w:left="1185" w:hanging="46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
    <w:nsid w:val="0485224E"/>
    <w:multiLevelType w:val="hybridMultilevel"/>
    <w:tmpl w:val="C3BA67B2"/>
    <w:lvl w:ilvl="0" w:tplc="FD1E23A4">
      <w:start w:val="1"/>
      <w:numFmt w:val="decimal"/>
      <w:pStyle w:val="MFnumberedbody"/>
      <w:lvlText w:val="%1."/>
      <w:lvlJc w:val="left"/>
      <w:pPr>
        <w:tabs>
          <w:tab w:val="num" w:pos="284"/>
        </w:tabs>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B4452B4"/>
    <w:multiLevelType w:val="hybridMultilevel"/>
    <w:tmpl w:val="39ACD0AA"/>
    <w:lvl w:ilvl="0" w:tplc="5E848998">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3B43540"/>
    <w:multiLevelType w:val="hybridMultilevel"/>
    <w:tmpl w:val="0D5CF8F2"/>
    <w:lvl w:ilvl="0" w:tplc="215ACB9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3E034729"/>
    <w:multiLevelType w:val="multilevel"/>
    <w:tmpl w:val="39ACD0A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59C5284A"/>
    <w:multiLevelType w:val="hybridMultilevel"/>
    <w:tmpl w:val="C76E74B8"/>
    <w:lvl w:ilvl="0" w:tplc="2E56F508">
      <w:start w:val="1"/>
      <w:numFmt w:val="decimalZero"/>
      <w:pStyle w:val="MFsectionheading"/>
      <w:lvlText w:val="%1"/>
      <w:lvlJc w:val="left"/>
      <w:pPr>
        <w:ind w:left="425" w:hanging="42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6"/>
  </w:num>
  <w:num w:numId="3">
    <w:abstractNumId w:val="2"/>
  </w:num>
  <w:num w:numId="4">
    <w:abstractNumId w:val="0"/>
  </w:num>
  <w:num w:numId="5">
    <w:abstractNumId w:val="3"/>
  </w:num>
  <w:num w:numId="6">
    <w:abstractNumId w:val="5"/>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49F4"/>
    <w:rsid w:val="00016E4A"/>
    <w:rsid w:val="000323D7"/>
    <w:rsid w:val="0003255D"/>
    <w:rsid w:val="00032CF2"/>
    <w:rsid w:val="00046DBC"/>
    <w:rsid w:val="000605B3"/>
    <w:rsid w:val="000A7187"/>
    <w:rsid w:val="000B20A2"/>
    <w:rsid w:val="000B22FD"/>
    <w:rsid w:val="000C09BC"/>
    <w:rsid w:val="000D54B7"/>
    <w:rsid w:val="000D79C3"/>
    <w:rsid w:val="00115946"/>
    <w:rsid w:val="0015033F"/>
    <w:rsid w:val="001C500A"/>
    <w:rsid w:val="001E4390"/>
    <w:rsid w:val="001F0CEE"/>
    <w:rsid w:val="001F53F3"/>
    <w:rsid w:val="002033FF"/>
    <w:rsid w:val="00206D17"/>
    <w:rsid w:val="00225F8D"/>
    <w:rsid w:val="0023266B"/>
    <w:rsid w:val="002B36A7"/>
    <w:rsid w:val="002B7A7F"/>
    <w:rsid w:val="002D449E"/>
    <w:rsid w:val="002F3DCC"/>
    <w:rsid w:val="002F67D9"/>
    <w:rsid w:val="00304A29"/>
    <w:rsid w:val="00315316"/>
    <w:rsid w:val="003160C0"/>
    <w:rsid w:val="00324792"/>
    <w:rsid w:val="00330CDA"/>
    <w:rsid w:val="00331AD1"/>
    <w:rsid w:val="00354493"/>
    <w:rsid w:val="003610F6"/>
    <w:rsid w:val="00370526"/>
    <w:rsid w:val="003C541F"/>
    <w:rsid w:val="003D5881"/>
    <w:rsid w:val="003E08B3"/>
    <w:rsid w:val="003F2A6D"/>
    <w:rsid w:val="004448C7"/>
    <w:rsid w:val="004514A2"/>
    <w:rsid w:val="00453253"/>
    <w:rsid w:val="004604A2"/>
    <w:rsid w:val="004854C3"/>
    <w:rsid w:val="004C080D"/>
    <w:rsid w:val="004D358E"/>
    <w:rsid w:val="004D3858"/>
    <w:rsid w:val="004D3C67"/>
    <w:rsid w:val="004F05B0"/>
    <w:rsid w:val="004F34E1"/>
    <w:rsid w:val="00502ED3"/>
    <w:rsid w:val="005271A6"/>
    <w:rsid w:val="005D45D0"/>
    <w:rsid w:val="005D51A5"/>
    <w:rsid w:val="005F5F8F"/>
    <w:rsid w:val="006209E6"/>
    <w:rsid w:val="00623711"/>
    <w:rsid w:val="0066141B"/>
    <w:rsid w:val="00662091"/>
    <w:rsid w:val="006A2238"/>
    <w:rsid w:val="006B3E0F"/>
    <w:rsid w:val="006D332F"/>
    <w:rsid w:val="006F700A"/>
    <w:rsid w:val="00703854"/>
    <w:rsid w:val="007159EB"/>
    <w:rsid w:val="00752306"/>
    <w:rsid w:val="00762E77"/>
    <w:rsid w:val="007764B8"/>
    <w:rsid w:val="007A0234"/>
    <w:rsid w:val="007E4A24"/>
    <w:rsid w:val="007F2537"/>
    <w:rsid w:val="00815D7B"/>
    <w:rsid w:val="00842D8D"/>
    <w:rsid w:val="00852564"/>
    <w:rsid w:val="00862D08"/>
    <w:rsid w:val="008A0FCF"/>
    <w:rsid w:val="008B436E"/>
    <w:rsid w:val="008E49FF"/>
    <w:rsid w:val="008E776C"/>
    <w:rsid w:val="0094486A"/>
    <w:rsid w:val="00951262"/>
    <w:rsid w:val="009568D7"/>
    <w:rsid w:val="00992B89"/>
    <w:rsid w:val="009A5AB2"/>
    <w:rsid w:val="009D4DBA"/>
    <w:rsid w:val="009E6394"/>
    <w:rsid w:val="00A013E2"/>
    <w:rsid w:val="00A22E45"/>
    <w:rsid w:val="00A63CF6"/>
    <w:rsid w:val="00A65C17"/>
    <w:rsid w:val="00A701FD"/>
    <w:rsid w:val="00A71970"/>
    <w:rsid w:val="00A82F65"/>
    <w:rsid w:val="00A83559"/>
    <w:rsid w:val="00AA49F4"/>
    <w:rsid w:val="00AC47D9"/>
    <w:rsid w:val="00B4457A"/>
    <w:rsid w:val="00B97A77"/>
    <w:rsid w:val="00BA6255"/>
    <w:rsid w:val="00BA6F37"/>
    <w:rsid w:val="00BC341C"/>
    <w:rsid w:val="00C236CD"/>
    <w:rsid w:val="00C23B4E"/>
    <w:rsid w:val="00C82756"/>
    <w:rsid w:val="00C87A91"/>
    <w:rsid w:val="00CD468C"/>
    <w:rsid w:val="00CE3790"/>
    <w:rsid w:val="00D54905"/>
    <w:rsid w:val="00D65FD9"/>
    <w:rsid w:val="00D7747E"/>
    <w:rsid w:val="00DB2F04"/>
    <w:rsid w:val="00DC218E"/>
    <w:rsid w:val="00DC6F04"/>
    <w:rsid w:val="00E00EDE"/>
    <w:rsid w:val="00E13748"/>
    <w:rsid w:val="00E2508C"/>
    <w:rsid w:val="00E31C1B"/>
    <w:rsid w:val="00E83093"/>
    <w:rsid w:val="00E83DFD"/>
    <w:rsid w:val="00EB688F"/>
    <w:rsid w:val="00EC070F"/>
    <w:rsid w:val="00ED23B9"/>
    <w:rsid w:val="00EF1B5F"/>
    <w:rsid w:val="00EF5CCE"/>
    <w:rsid w:val="00F1077B"/>
    <w:rsid w:val="00F31827"/>
    <w:rsid w:val="00F45B07"/>
    <w:rsid w:val="00F67C5B"/>
    <w:rsid w:val="00FF773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E9A1B47"/>
  <w15:docId w15:val="{E28CB2B9-3062-4384-BF6D-F55764419C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80">
    <w:lsdException w:name="Normal" w:uiPriority="0"/>
    <w:lsdException w:name="heading 1" w:uiPriority="9" w:qFormat="1"/>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BC341C"/>
    <w:rPr>
      <w:rFonts w:ascii="Georgia" w:hAnsi="Georgia"/>
      <w:sz w:val="22"/>
    </w:rPr>
  </w:style>
  <w:style w:type="paragraph" w:styleId="Heading1">
    <w:name w:val="heading 1"/>
    <w:next w:val="Normal"/>
    <w:link w:val="Heading1Char"/>
    <w:uiPriority w:val="9"/>
    <w:qFormat/>
    <w:rsid w:val="00BC341C"/>
    <w:pPr>
      <w:keepNext/>
      <w:keepLines/>
      <w:spacing w:line="320" w:lineRule="exact"/>
      <w:outlineLvl w:val="0"/>
    </w:pPr>
    <w:rPr>
      <w:rFonts w:ascii="Arial" w:eastAsiaTheme="majorEastAsia" w:hAnsi="Arial" w:cstheme="majorBidi"/>
      <w:b/>
      <w:bCs/>
      <w:color w:val="000000" w:themeColor="text1"/>
      <w:sz w:val="27"/>
      <w:szCs w:val="28"/>
    </w:rPr>
  </w:style>
  <w:style w:type="paragraph" w:styleId="Heading2">
    <w:name w:val="heading 2"/>
    <w:basedOn w:val="Normal"/>
    <w:next w:val="Normal"/>
    <w:link w:val="Heading2Char"/>
    <w:uiPriority w:val="9"/>
    <w:unhideWhenUsed/>
    <w:rsid w:val="00EC070F"/>
    <w:pPr>
      <w:keepNext/>
      <w:keepLines/>
      <w:spacing w:before="200"/>
      <w:outlineLvl w:val="1"/>
    </w:pPr>
    <w:rPr>
      <w:rFonts w:asciiTheme="majorHAnsi" w:eastAsiaTheme="majorEastAsia" w:hAnsiTheme="majorHAnsi" w:cstheme="majorBidi"/>
      <w:b/>
      <w:bCs/>
      <w:color w:val="99B2C7" w:themeColor="accent1"/>
      <w:sz w:val="26"/>
      <w:szCs w:val="26"/>
    </w:rPr>
  </w:style>
  <w:style w:type="paragraph" w:styleId="Heading3">
    <w:name w:val="heading 3"/>
    <w:basedOn w:val="Normal"/>
    <w:next w:val="Normal"/>
    <w:link w:val="Heading3Char"/>
    <w:uiPriority w:val="9"/>
    <w:unhideWhenUsed/>
    <w:rsid w:val="00EC070F"/>
    <w:pPr>
      <w:keepNext/>
      <w:keepLines/>
      <w:spacing w:before="200"/>
      <w:outlineLvl w:val="2"/>
    </w:pPr>
    <w:rPr>
      <w:rFonts w:asciiTheme="majorHAnsi" w:eastAsiaTheme="majorEastAsia" w:hAnsiTheme="majorHAnsi" w:cstheme="majorBidi"/>
      <w:b/>
      <w:bCs/>
      <w:color w:val="99B2C7"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F2537"/>
    <w:pPr>
      <w:tabs>
        <w:tab w:val="center" w:pos="4320"/>
        <w:tab w:val="right" w:pos="8640"/>
      </w:tabs>
    </w:pPr>
  </w:style>
  <w:style w:type="character" w:customStyle="1" w:styleId="HeaderChar">
    <w:name w:val="Header Char"/>
    <w:basedOn w:val="DefaultParagraphFont"/>
    <w:link w:val="Header"/>
    <w:uiPriority w:val="99"/>
    <w:rsid w:val="007F2537"/>
  </w:style>
  <w:style w:type="paragraph" w:styleId="Footer">
    <w:name w:val="footer"/>
    <w:basedOn w:val="Normal"/>
    <w:link w:val="FooterChar"/>
    <w:uiPriority w:val="99"/>
    <w:unhideWhenUsed/>
    <w:qFormat/>
    <w:rsid w:val="00F1077B"/>
    <w:pPr>
      <w:tabs>
        <w:tab w:val="center" w:pos="4320"/>
        <w:tab w:val="right" w:pos="8640"/>
      </w:tabs>
    </w:pPr>
    <w:rPr>
      <w:rFonts w:ascii="Arial" w:hAnsi="Arial"/>
      <w:color w:val="595959" w:themeColor="text1" w:themeTint="A6"/>
      <w:sz w:val="16"/>
    </w:rPr>
  </w:style>
  <w:style w:type="character" w:customStyle="1" w:styleId="FooterChar">
    <w:name w:val="Footer Char"/>
    <w:basedOn w:val="DefaultParagraphFont"/>
    <w:link w:val="Footer"/>
    <w:uiPriority w:val="99"/>
    <w:rsid w:val="00F1077B"/>
    <w:rPr>
      <w:rFonts w:ascii="Arial" w:hAnsi="Arial"/>
      <w:color w:val="595959" w:themeColor="text1" w:themeTint="A6"/>
      <w:sz w:val="16"/>
    </w:rPr>
  </w:style>
  <w:style w:type="paragraph" w:styleId="BalloonText">
    <w:name w:val="Balloon Text"/>
    <w:basedOn w:val="Normal"/>
    <w:link w:val="BalloonTextChar"/>
    <w:uiPriority w:val="99"/>
    <w:semiHidden/>
    <w:unhideWhenUsed/>
    <w:rsid w:val="007F2537"/>
    <w:rPr>
      <w:rFonts w:ascii="Lucida Grande" w:hAnsi="Lucida Grande"/>
      <w:sz w:val="18"/>
      <w:szCs w:val="18"/>
    </w:rPr>
  </w:style>
  <w:style w:type="character" w:customStyle="1" w:styleId="BalloonTextChar">
    <w:name w:val="Balloon Text Char"/>
    <w:basedOn w:val="DefaultParagraphFont"/>
    <w:link w:val="BalloonText"/>
    <w:uiPriority w:val="99"/>
    <w:semiHidden/>
    <w:rsid w:val="007F2537"/>
    <w:rPr>
      <w:rFonts w:ascii="Lucida Grande" w:hAnsi="Lucida Grande"/>
      <w:sz w:val="18"/>
      <w:szCs w:val="18"/>
    </w:rPr>
  </w:style>
  <w:style w:type="paragraph" w:styleId="NoSpacing">
    <w:name w:val="No Spacing"/>
    <w:uiPriority w:val="1"/>
    <w:qFormat/>
    <w:rsid w:val="00EC070F"/>
  </w:style>
  <w:style w:type="character" w:customStyle="1" w:styleId="Heading1Char">
    <w:name w:val="Heading 1 Char"/>
    <w:basedOn w:val="DefaultParagraphFont"/>
    <w:link w:val="Heading1"/>
    <w:uiPriority w:val="9"/>
    <w:rsid w:val="00BC341C"/>
    <w:rPr>
      <w:rFonts w:ascii="Arial" w:eastAsiaTheme="majorEastAsia" w:hAnsi="Arial" w:cstheme="majorBidi"/>
      <w:b/>
      <w:bCs/>
      <w:color w:val="000000" w:themeColor="text1"/>
      <w:sz w:val="27"/>
      <w:szCs w:val="28"/>
    </w:rPr>
  </w:style>
  <w:style w:type="character" w:customStyle="1" w:styleId="Heading2Char">
    <w:name w:val="Heading 2 Char"/>
    <w:basedOn w:val="DefaultParagraphFont"/>
    <w:link w:val="Heading2"/>
    <w:uiPriority w:val="9"/>
    <w:rsid w:val="00EC070F"/>
    <w:rPr>
      <w:rFonts w:asciiTheme="majorHAnsi" w:eastAsiaTheme="majorEastAsia" w:hAnsiTheme="majorHAnsi" w:cstheme="majorBidi"/>
      <w:b/>
      <w:bCs/>
      <w:color w:val="99B2C7" w:themeColor="accent1"/>
      <w:sz w:val="26"/>
      <w:szCs w:val="26"/>
    </w:rPr>
  </w:style>
  <w:style w:type="character" w:customStyle="1" w:styleId="Heading3Char">
    <w:name w:val="Heading 3 Char"/>
    <w:basedOn w:val="DefaultParagraphFont"/>
    <w:link w:val="Heading3"/>
    <w:uiPriority w:val="9"/>
    <w:rsid w:val="00EC070F"/>
    <w:rPr>
      <w:rFonts w:asciiTheme="majorHAnsi" w:eastAsiaTheme="majorEastAsia" w:hAnsiTheme="majorHAnsi" w:cstheme="majorBidi"/>
      <w:b/>
      <w:bCs/>
      <w:color w:val="99B2C7" w:themeColor="accent1"/>
    </w:rPr>
  </w:style>
  <w:style w:type="paragraph" w:styleId="Title">
    <w:name w:val="Title"/>
    <w:basedOn w:val="Normal"/>
    <w:next w:val="Normal"/>
    <w:link w:val="TitleChar"/>
    <w:uiPriority w:val="10"/>
    <w:qFormat/>
    <w:rsid w:val="00EC070F"/>
    <w:pPr>
      <w:pBdr>
        <w:bottom w:val="single" w:sz="8" w:space="4" w:color="99B2C7" w:themeColor="accent1"/>
      </w:pBdr>
      <w:spacing w:after="300"/>
      <w:contextualSpacing/>
    </w:pPr>
    <w:rPr>
      <w:rFonts w:asciiTheme="majorHAnsi" w:eastAsiaTheme="majorEastAsia" w:hAnsiTheme="majorHAnsi" w:cstheme="majorBidi"/>
      <w:color w:val="002E55" w:themeColor="text2" w:themeShade="BF"/>
      <w:spacing w:val="5"/>
      <w:kern w:val="28"/>
      <w:sz w:val="52"/>
      <w:szCs w:val="52"/>
    </w:rPr>
  </w:style>
  <w:style w:type="character" w:customStyle="1" w:styleId="TitleChar">
    <w:name w:val="Title Char"/>
    <w:basedOn w:val="DefaultParagraphFont"/>
    <w:link w:val="Title"/>
    <w:uiPriority w:val="10"/>
    <w:rsid w:val="00EC070F"/>
    <w:rPr>
      <w:rFonts w:asciiTheme="majorHAnsi" w:eastAsiaTheme="majorEastAsia" w:hAnsiTheme="majorHAnsi" w:cstheme="majorBidi"/>
      <w:color w:val="002E55" w:themeColor="text2" w:themeShade="BF"/>
      <w:spacing w:val="5"/>
      <w:kern w:val="28"/>
      <w:sz w:val="52"/>
      <w:szCs w:val="52"/>
    </w:rPr>
  </w:style>
  <w:style w:type="paragraph" w:customStyle="1" w:styleId="Body">
    <w:name w:val="Body"/>
    <w:basedOn w:val="Normal"/>
    <w:qFormat/>
    <w:rsid w:val="00BC341C"/>
    <w:pPr>
      <w:spacing w:line="260" w:lineRule="exact"/>
    </w:pPr>
    <w:rPr>
      <w:color w:val="595959" w:themeColor="text1" w:themeTint="A6"/>
    </w:rPr>
  </w:style>
  <w:style w:type="paragraph" w:customStyle="1" w:styleId="Address">
    <w:name w:val="Address"/>
    <w:basedOn w:val="Normal"/>
    <w:rsid w:val="002B36A7"/>
    <w:pPr>
      <w:spacing w:line="180" w:lineRule="exact"/>
    </w:pPr>
    <w:rPr>
      <w:rFonts w:ascii="Gotham Narrow Book" w:hAnsi="Gotham Narrow Book"/>
      <w:color w:val="595959" w:themeColor="text1" w:themeTint="A6"/>
      <w:sz w:val="15"/>
    </w:rPr>
  </w:style>
  <w:style w:type="character" w:styleId="Hyperlink">
    <w:name w:val="Hyperlink"/>
    <w:basedOn w:val="DefaultParagraphFont"/>
    <w:uiPriority w:val="99"/>
    <w:unhideWhenUsed/>
    <w:rsid w:val="004D358E"/>
    <w:rPr>
      <w:color w:val="0000FF" w:themeColor="hyperlink"/>
      <w:u w:val="single"/>
    </w:rPr>
  </w:style>
  <w:style w:type="character" w:styleId="PlaceholderText">
    <w:name w:val="Placeholder Text"/>
    <w:basedOn w:val="DefaultParagraphFont"/>
    <w:uiPriority w:val="99"/>
    <w:semiHidden/>
    <w:rsid w:val="002B36A7"/>
    <w:rPr>
      <w:color w:val="808080"/>
    </w:rPr>
  </w:style>
  <w:style w:type="paragraph" w:customStyle="1" w:styleId="Head">
    <w:name w:val="Head"/>
    <w:qFormat/>
    <w:rsid w:val="002B36A7"/>
    <w:pPr>
      <w:numPr>
        <w:numId w:val="1"/>
      </w:numPr>
      <w:spacing w:line="340" w:lineRule="exact"/>
      <w:ind w:left="0" w:firstLine="0"/>
    </w:pPr>
    <w:rPr>
      <w:rFonts w:ascii="Arial" w:eastAsiaTheme="majorEastAsia" w:hAnsi="Arial" w:cstheme="majorBidi"/>
      <w:bCs/>
      <w:color w:val="000000" w:themeColor="text1"/>
      <w:sz w:val="28"/>
      <w:szCs w:val="28"/>
    </w:rPr>
  </w:style>
  <w:style w:type="paragraph" w:customStyle="1" w:styleId="BodyLetter">
    <w:name w:val="Body Letter"/>
    <w:rsid w:val="0066141B"/>
    <w:pPr>
      <w:spacing w:line="264" w:lineRule="exact"/>
    </w:pPr>
    <w:rPr>
      <w:rFonts w:ascii="Georgia" w:hAnsi="Georgia"/>
      <w:color w:val="000000" w:themeColor="text1"/>
      <w:sz w:val="22"/>
    </w:rPr>
  </w:style>
  <w:style w:type="paragraph" w:customStyle="1" w:styleId="BasicParagraph">
    <w:name w:val="[Basic Paragraph]"/>
    <w:basedOn w:val="Normal"/>
    <w:uiPriority w:val="99"/>
    <w:rsid w:val="00C236CD"/>
    <w:pPr>
      <w:widowControl w:val="0"/>
      <w:autoSpaceDE w:val="0"/>
      <w:autoSpaceDN w:val="0"/>
      <w:adjustRightInd w:val="0"/>
      <w:spacing w:line="288" w:lineRule="auto"/>
      <w:textAlignment w:val="center"/>
    </w:pPr>
    <w:rPr>
      <w:rFonts w:ascii="MinionPro-Regular" w:hAnsi="MinionPro-Regular" w:cs="MinionPro-Regular"/>
      <w:color w:val="000000"/>
    </w:rPr>
  </w:style>
  <w:style w:type="paragraph" w:customStyle="1" w:styleId="MFBody">
    <w:name w:val="MF Body"/>
    <w:basedOn w:val="Normal"/>
    <w:rsid w:val="007764B8"/>
    <w:pPr>
      <w:spacing w:line="260" w:lineRule="exact"/>
    </w:pPr>
    <w:rPr>
      <w:color w:val="000000" w:themeColor="text1"/>
    </w:rPr>
  </w:style>
  <w:style w:type="paragraph" w:customStyle="1" w:styleId="MF">
    <w:name w:val="MF"/>
    <w:qFormat/>
    <w:rsid w:val="002D449E"/>
    <w:pPr>
      <w:spacing w:line="500" w:lineRule="exact"/>
    </w:pPr>
    <w:rPr>
      <w:rFonts w:ascii="Arial" w:eastAsiaTheme="majorEastAsia" w:hAnsi="Arial" w:cstheme="majorBidi"/>
      <w:bCs/>
      <w:color w:val="7F7F7F" w:themeColor="text1" w:themeTint="80"/>
      <w:sz w:val="48"/>
      <w:szCs w:val="28"/>
    </w:rPr>
  </w:style>
  <w:style w:type="paragraph" w:customStyle="1" w:styleId="MFTitle">
    <w:name w:val="MF Title"/>
    <w:qFormat/>
    <w:rsid w:val="00D54905"/>
    <w:pPr>
      <w:spacing w:line="400" w:lineRule="exact"/>
    </w:pPr>
    <w:rPr>
      <w:rFonts w:ascii="Arial" w:eastAsiaTheme="majorEastAsia" w:hAnsi="Arial" w:cstheme="majorBidi"/>
      <w:bCs/>
      <w:sz w:val="36"/>
      <w:szCs w:val="28"/>
    </w:rPr>
  </w:style>
  <w:style w:type="paragraph" w:customStyle="1" w:styleId="MFDate">
    <w:name w:val="MF Date"/>
    <w:qFormat/>
    <w:rsid w:val="007764B8"/>
    <w:pPr>
      <w:spacing w:line="260" w:lineRule="exact"/>
    </w:pPr>
    <w:rPr>
      <w:rFonts w:ascii="Arial" w:eastAsiaTheme="majorEastAsia" w:hAnsi="Arial" w:cstheme="majorBidi"/>
      <w:bCs/>
      <w:sz w:val="22"/>
      <w:szCs w:val="28"/>
    </w:rPr>
  </w:style>
  <w:style w:type="paragraph" w:customStyle="1" w:styleId="MFsectionheading">
    <w:name w:val="MF section heading"/>
    <w:qFormat/>
    <w:rsid w:val="007764B8"/>
    <w:pPr>
      <w:numPr>
        <w:numId w:val="2"/>
      </w:numPr>
      <w:spacing w:line="340" w:lineRule="exact"/>
    </w:pPr>
    <w:rPr>
      <w:rFonts w:ascii="Georgia" w:hAnsi="Georgia"/>
      <w:color w:val="595959" w:themeColor="text1" w:themeTint="A6"/>
      <w:sz w:val="28"/>
    </w:rPr>
  </w:style>
  <w:style w:type="paragraph" w:customStyle="1" w:styleId="MFnumberedbody">
    <w:name w:val="MF numbered body"/>
    <w:qFormat/>
    <w:rsid w:val="007764B8"/>
    <w:pPr>
      <w:numPr>
        <w:numId w:val="3"/>
      </w:numPr>
      <w:spacing w:line="260" w:lineRule="exact"/>
    </w:pPr>
    <w:rPr>
      <w:rFonts w:ascii="Georgia" w:hAnsi="Georgia"/>
      <w:b/>
      <w:sz w:val="22"/>
    </w:rPr>
  </w:style>
  <w:style w:type="paragraph" w:customStyle="1" w:styleId="BodyDispatch">
    <w:name w:val="Body Dispatch"/>
    <w:rsid w:val="00A701FD"/>
    <w:pPr>
      <w:spacing w:line="264" w:lineRule="exact"/>
      <w:contextualSpacing/>
    </w:pPr>
    <w:rPr>
      <w:rFonts w:ascii="Georgia" w:hAnsi="Georgia"/>
      <w:sz w:val="22"/>
    </w:rPr>
  </w:style>
  <w:style w:type="paragraph" w:customStyle="1" w:styleId="DHead">
    <w:name w:val="DHead"/>
    <w:qFormat/>
    <w:rsid w:val="00E83DFD"/>
    <w:pPr>
      <w:jc w:val="center"/>
    </w:pPr>
    <w:rPr>
      <w:rFonts w:ascii="Georgia" w:hAnsi="Georgia"/>
      <w:b/>
      <w:sz w:val="22"/>
    </w:rPr>
  </w:style>
  <w:style w:type="paragraph" w:customStyle="1" w:styleId="Numberedbody">
    <w:name w:val="Numbered body"/>
    <w:basedOn w:val="Body"/>
    <w:qFormat/>
    <w:rsid w:val="00046DBC"/>
    <w:pPr>
      <w:ind w:left="369" w:hanging="369"/>
    </w:pPr>
  </w:style>
  <w:style w:type="table" w:styleId="TableGrid">
    <w:name w:val="Table Grid"/>
    <w:basedOn w:val="TableNormal"/>
    <w:uiPriority w:val="59"/>
    <w:rsid w:val="00AA49F4"/>
    <w:rPr>
      <w:rFonts w:eastAsiaTheme="minorHAnsi"/>
      <w:sz w:val="22"/>
      <w:szCs w:val="22"/>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aliases w:val="References"/>
    <w:basedOn w:val="Normal"/>
    <w:link w:val="ListParagraphChar"/>
    <w:uiPriority w:val="34"/>
    <w:qFormat/>
    <w:rsid w:val="00AA49F4"/>
    <w:pPr>
      <w:spacing w:line="276" w:lineRule="auto"/>
      <w:ind w:left="720"/>
      <w:contextualSpacing/>
    </w:pPr>
    <w:rPr>
      <w:rFonts w:eastAsiaTheme="minorHAnsi"/>
      <w:szCs w:val="22"/>
      <w:lang w:val="en-GB"/>
    </w:rPr>
  </w:style>
  <w:style w:type="character" w:customStyle="1" w:styleId="ListParagraphChar">
    <w:name w:val="List Paragraph Char"/>
    <w:aliases w:val="References Char"/>
    <w:basedOn w:val="DefaultParagraphFont"/>
    <w:link w:val="ListParagraph"/>
    <w:uiPriority w:val="34"/>
    <w:locked/>
    <w:rsid w:val="00AA49F4"/>
    <w:rPr>
      <w:rFonts w:ascii="Georgia" w:eastAsiaTheme="minorHAnsi" w:hAnsi="Georgia"/>
      <w:sz w:val="22"/>
      <w:szCs w:val="22"/>
      <w:lang w:val="en-GB"/>
    </w:rPr>
  </w:style>
  <w:style w:type="paragraph" w:customStyle="1" w:styleId="BodyTextFirstIndentJustified">
    <w:name w:val="Body Text First Indent Justified"/>
    <w:basedOn w:val="BodyTextFirstIndent"/>
    <w:rsid w:val="00AA49F4"/>
    <w:pPr>
      <w:spacing w:after="240"/>
      <w:ind w:firstLine="1440"/>
      <w:jc w:val="both"/>
    </w:pPr>
    <w:rPr>
      <w:rFonts w:eastAsia="Times New Roman" w:cs="Times New Roman"/>
    </w:rPr>
  </w:style>
  <w:style w:type="paragraph" w:styleId="BodyText">
    <w:name w:val="Body Text"/>
    <w:basedOn w:val="Normal"/>
    <w:link w:val="BodyTextChar"/>
    <w:uiPriority w:val="99"/>
    <w:semiHidden/>
    <w:unhideWhenUsed/>
    <w:rsid w:val="00AA49F4"/>
    <w:pPr>
      <w:spacing w:after="120"/>
    </w:pPr>
  </w:style>
  <w:style w:type="character" w:customStyle="1" w:styleId="BodyTextChar">
    <w:name w:val="Body Text Char"/>
    <w:basedOn w:val="DefaultParagraphFont"/>
    <w:link w:val="BodyText"/>
    <w:uiPriority w:val="99"/>
    <w:semiHidden/>
    <w:rsid w:val="00AA49F4"/>
    <w:rPr>
      <w:rFonts w:ascii="Georgia" w:hAnsi="Georgia"/>
      <w:sz w:val="22"/>
    </w:rPr>
  </w:style>
  <w:style w:type="paragraph" w:styleId="BodyTextFirstIndent">
    <w:name w:val="Body Text First Indent"/>
    <w:basedOn w:val="BodyText"/>
    <w:link w:val="BodyTextFirstIndentChar"/>
    <w:uiPriority w:val="99"/>
    <w:semiHidden/>
    <w:unhideWhenUsed/>
    <w:rsid w:val="00AA49F4"/>
    <w:pPr>
      <w:spacing w:after="0"/>
      <w:ind w:firstLine="360"/>
    </w:pPr>
  </w:style>
  <w:style w:type="character" w:customStyle="1" w:styleId="BodyTextFirstIndentChar">
    <w:name w:val="Body Text First Indent Char"/>
    <w:basedOn w:val="BodyTextChar"/>
    <w:link w:val="BodyTextFirstIndent"/>
    <w:uiPriority w:val="99"/>
    <w:semiHidden/>
    <w:rsid w:val="00AA49F4"/>
    <w:rPr>
      <w:rFonts w:ascii="Georgia" w:hAnsi="Georgia"/>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doNotSaveAsSingleFile/>
</w:webSettings>
</file>

<file path=word/_rels/document.xml.rels><?xml version="1.0" encoding="UTF-8" standalone="yes"?>
<Relationships xmlns="http://schemas.openxmlformats.org/package/2006/relationships"><Relationship Id="rId9" Type="http://schemas.openxmlformats.org/officeDocument/2006/relationships/settings" Target="settings.xml"/><Relationship Id="rId20" Type="http://schemas.openxmlformats.org/officeDocument/2006/relationships/fontTable" Target="fontTable.xml"/><Relationship Id="rId21" Type="http://schemas.openxmlformats.org/officeDocument/2006/relationships/theme" Target="theme/theme1.xml"/><Relationship Id="rId10" Type="http://schemas.openxmlformats.org/officeDocument/2006/relationships/webSettings" Target="webSettings.xml"/><Relationship Id="rId11" Type="http://schemas.openxmlformats.org/officeDocument/2006/relationships/footnotes" Target="footnotes.xml"/><Relationship Id="rId12" Type="http://schemas.openxmlformats.org/officeDocument/2006/relationships/endnotes" Target="endnotes.xml"/><Relationship Id="rId13" Type="http://schemas.openxmlformats.org/officeDocument/2006/relationships/header" Target="header1.xml"/><Relationship Id="rId14" Type="http://schemas.openxmlformats.org/officeDocument/2006/relationships/footer" Target="footer1.xml"/><Relationship Id="rId15" Type="http://schemas.openxmlformats.org/officeDocument/2006/relationships/header" Target="header2.xml"/><Relationship Id="rId16" Type="http://schemas.openxmlformats.org/officeDocument/2006/relationships/footer" Target="footer2.xml"/><Relationship Id="rId17" Type="http://schemas.openxmlformats.org/officeDocument/2006/relationships/hyperlink" Target="http://www.theglobalfund.org/documents/corporate/Corporate_CodeOfConductForSuppliers_Policy_en/" TargetMode="External"/><Relationship Id="rId18" Type="http://schemas.openxmlformats.org/officeDocument/2006/relationships/header" Target="header3.xml"/><Relationship Id="rId19" Type="http://schemas.openxmlformats.org/officeDocument/2006/relationships/footer" Target="footer3.xm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customXml" Target="../customXml/item3.xml"/><Relationship Id="rId4" Type="http://schemas.openxmlformats.org/officeDocument/2006/relationships/customXml" Target="../customXml/item4.xml"/><Relationship Id="rId5" Type="http://schemas.openxmlformats.org/officeDocument/2006/relationships/customXml" Target="../customXml/item5.xml"/><Relationship Id="rId6" Type="http://schemas.openxmlformats.org/officeDocument/2006/relationships/customXml" Target="../customXml/item6.xml"/><Relationship Id="rId7" Type="http://schemas.openxmlformats.org/officeDocument/2006/relationships/numbering" Target="numbering.xml"/><Relationship Id="rId8"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2.emf"/></Relationships>
</file>

<file path=word/_rels/footer2.xml.rels><?xml version="1.0" encoding="UTF-8" standalone="yes"?>
<Relationships xmlns="http://schemas.openxmlformats.org/package/2006/relationships"><Relationship Id="rId1" Type="http://schemas.openxmlformats.org/officeDocument/2006/relationships/image" Target="media/image2.emf"/></Relationships>
</file>

<file path=word/_rels/footer3.xml.rels><?xml version="1.0" encoding="UTF-8" standalone="yes"?>
<Relationships xmlns="http://schemas.openxmlformats.org/package/2006/relationships"><Relationship Id="rId1" Type="http://schemas.openxmlformats.org/officeDocument/2006/relationships/image" Target="media/image2.em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gf\Common\ofl\Office2013Templates\FormattedWord_Template_en.dotx" TargetMode="External"/></Relationships>
</file>

<file path=word/theme/theme1.xml><?xml version="1.0" encoding="utf-8"?>
<a:theme xmlns:a="http://schemas.openxmlformats.org/drawingml/2006/main" name="Office Theme">
  <a:themeElements>
    <a:clrScheme name="GF Dark Blue">
      <a:dk1>
        <a:sysClr val="windowText" lastClr="000000"/>
      </a:dk1>
      <a:lt1>
        <a:sysClr val="window" lastClr="FFFFFF"/>
      </a:lt1>
      <a:dk2>
        <a:srgbClr val="003F72"/>
      </a:dk2>
      <a:lt2>
        <a:srgbClr val="CCD9E3"/>
      </a:lt2>
      <a:accent1>
        <a:srgbClr val="99B2C7"/>
      </a:accent1>
      <a:accent2>
        <a:srgbClr val="668CAA"/>
      </a:accent2>
      <a:accent3>
        <a:srgbClr val="33658E"/>
      </a:accent3>
      <a:accent4>
        <a:srgbClr val="69BE28"/>
      </a:accent4>
      <a:accent5>
        <a:srgbClr val="9A996E"/>
      </a:accent5>
      <a:accent6>
        <a:srgbClr val="C6AC00"/>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Working Document" ma:contentTypeID="0x01010014768F94803F42BEA62C5B7969543DC7008255F40E492B084B9686C4EA4B9C7476" ma:contentTypeVersion="139" ma:contentTypeDescription="A Word document." ma:contentTypeScope="" ma:versionID="26d808b77487cca3fb28036510977500">
  <xsd:schema xmlns:xsd="http://www.w3.org/2001/XMLSchema" xmlns:xs="http://www.w3.org/2001/XMLSchema" xmlns:p="http://schemas.microsoft.com/office/2006/metadata/properties" targetNamespace="http://schemas.microsoft.com/office/2006/metadata/properties" ma:root="true" ma:fieldsID="ccba9b21cfaa6f3ac77e5470d0ff144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c097f1e6-5941-48e7-ac45-8c5509127d4f" ContentTypeId="0x01010014768F94803F42BEA62C5B7969543DC7"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3D970-6FD9-448F-B4BD-D47FE89D1D2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3FD6A10-74C5-427D-88CD-DE5FCBE2B2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916F0827-B45A-4337-95BA-DA05628D0931}">
  <ds:schemaRefs>
    <ds:schemaRef ds:uri="http://schemas.microsoft.com/sharepoint/v3/contenttype/forms"/>
  </ds:schemaRefs>
</ds:datastoreItem>
</file>

<file path=customXml/itemProps4.xml><?xml version="1.0" encoding="utf-8"?>
<ds:datastoreItem xmlns:ds="http://schemas.openxmlformats.org/officeDocument/2006/customXml" ds:itemID="{F883C532-99C7-4A92-BD66-86B7637C6590}">
  <ds:schemaRefs>
    <ds:schemaRef ds:uri="http://schemas.microsoft.com/sharepoint/events"/>
  </ds:schemaRefs>
</ds:datastoreItem>
</file>

<file path=customXml/itemProps5.xml><?xml version="1.0" encoding="utf-8"?>
<ds:datastoreItem xmlns:ds="http://schemas.openxmlformats.org/officeDocument/2006/customXml" ds:itemID="{FA2C33FF-0649-4C06-8352-E3835408FC47}">
  <ds:schemaRefs>
    <ds:schemaRef ds:uri="Microsoft.SharePoint.Taxonomy.ContentTypeSync"/>
  </ds:schemaRefs>
</ds:datastoreItem>
</file>

<file path=customXml/itemProps6.xml><?xml version="1.0" encoding="utf-8"?>
<ds:datastoreItem xmlns:ds="http://schemas.openxmlformats.org/officeDocument/2006/customXml" ds:itemID="{B7A9FB0A-9EA1-7E42-B884-E596A26124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\\gf\Common\ofl\Office2013Templates\FormattedWord_Template_en.dotx</Template>
  <TotalTime>0</TotalTime>
  <Pages>2</Pages>
  <Words>654</Words>
  <Characters>3728</Characters>
  <Application>Microsoft Macintosh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4374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Melisse Murray</dc:creator>
  <cp:keywords/>
  <dc:description/>
  <cp:lastModifiedBy>Martin Auton</cp:lastModifiedBy>
  <cp:revision>2</cp:revision>
  <cp:lastPrinted>2016-12-02T16:46:00Z</cp:lastPrinted>
  <dcterms:created xsi:type="dcterms:W3CDTF">2016-12-04T16:59:00Z</dcterms:created>
  <dcterms:modified xsi:type="dcterms:W3CDTF">2016-12-04T16:59:00Z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d94929eb-7a50-43b0-8579-d26051c2891a</vt:lpwstr>
  </property>
  <property fmtid="{D5CDD505-2E9C-101B-9397-08002B2CF9AE}" pid="3" name="ContentTypeId">
    <vt:lpwstr>0x01010014768F94803F42BEA62C5B7969543DC7008255F40E492B084B9686C4EA4B9C7476</vt:lpwstr>
  </property>
  <property fmtid="{D5CDD505-2E9C-101B-9397-08002B2CF9AE}" pid="4" name="_dlc_DocId">
    <vt:lpwstr>Z5ZH2PE7JFP7-1587649427-7764</vt:lpwstr>
  </property>
  <property fmtid="{D5CDD505-2E9C-101B-9397-08002B2CF9AE}" pid="5" name="_dlc_DocIdUrl">
    <vt:lpwstr>https://tgf.sharepoint.com/sites/TSSSC1/RFPP/_layouts/15/DocIdRedir.aspx?ID=Z5ZH2PE7JFP7-1587649427-7764, Z5ZH2PE7JFP7-1587649427-7764</vt:lpwstr>
  </property>
</Properties>
</file>